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E2" w:rsidRPr="001570E2" w:rsidRDefault="001570E2" w:rsidP="001570E2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0E2">
        <w:rPr>
          <w:rFonts w:ascii="Times New Roman" w:hAnsi="Times New Roman" w:cs="Times New Roman"/>
          <w:b/>
          <w:sz w:val="28"/>
          <w:szCs w:val="28"/>
        </w:rPr>
        <w:t>2</w:t>
      </w:r>
      <w:r w:rsidRPr="001570E2">
        <w:rPr>
          <w:rFonts w:ascii="Times New Roman" w:hAnsi="Times New Roman" w:cs="Times New Roman"/>
          <w:b/>
          <w:sz w:val="28"/>
          <w:szCs w:val="28"/>
        </w:rPr>
        <w:t>011. évi XCIII. törvény</w:t>
      </w:r>
    </w:p>
    <w:p w:rsidR="001570E2" w:rsidRPr="001570E2" w:rsidRDefault="001570E2" w:rsidP="001570E2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70E2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1570E2">
        <w:rPr>
          <w:rFonts w:ascii="Times New Roman" w:hAnsi="Times New Roman" w:cs="Times New Roman"/>
          <w:b/>
          <w:sz w:val="28"/>
          <w:szCs w:val="28"/>
        </w:rPr>
        <w:t xml:space="preserve"> Nemzeti Gaz</w:t>
      </w:r>
      <w:r w:rsidRPr="001570E2">
        <w:rPr>
          <w:rFonts w:ascii="Times New Roman" w:hAnsi="Times New Roman" w:cs="Times New Roman"/>
          <w:b/>
          <w:sz w:val="28"/>
          <w:szCs w:val="28"/>
        </w:rPr>
        <w:t>dasági és Társadalmi Tanácsról</w:t>
      </w:r>
      <w:r>
        <w:rPr>
          <w:rStyle w:val="Lbjegyzet-hivatkozs"/>
          <w:rFonts w:ascii="Times New Roman" w:hAnsi="Times New Roman" w:cs="Times New Roman"/>
          <w:b/>
          <w:sz w:val="28"/>
          <w:szCs w:val="28"/>
        </w:rPr>
        <w:footnoteReference w:id="1"/>
      </w:r>
    </w:p>
    <w:p w:rsidR="001570E2" w:rsidRPr="001570E2" w:rsidRDefault="001570E2" w:rsidP="007C405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 xml:space="preserve">Az Országgyűlés, elismerve a gazdasági és társadalmi párbeszéd szerepét, a nemzeti gazdasági és társadalompolitikai stratégiák megvitatására, a </w:t>
      </w:r>
      <w:proofErr w:type="gramStart"/>
      <w:r w:rsidRPr="001570E2">
        <w:rPr>
          <w:rFonts w:ascii="Times New Roman" w:hAnsi="Times New Roman" w:cs="Times New Roman"/>
          <w:sz w:val="24"/>
          <w:szCs w:val="24"/>
        </w:rPr>
        <w:t>társadalom különböző</w:t>
      </w:r>
      <w:proofErr w:type="gramEnd"/>
      <w:r w:rsidRPr="001570E2">
        <w:rPr>
          <w:rFonts w:ascii="Times New Roman" w:hAnsi="Times New Roman" w:cs="Times New Roman"/>
          <w:sz w:val="24"/>
          <w:szCs w:val="24"/>
        </w:rPr>
        <w:t xml:space="preserve"> érdekcsoportjai közötti konszenzus elősegítése érdekében, figyelembe véve az Európai Unió többi tagállamának tapasztalatait, valamint az Európai Unió működéséről szóló szerződés alapelve</w:t>
      </w:r>
      <w:r w:rsidR="007C4054">
        <w:rPr>
          <w:rFonts w:ascii="Times New Roman" w:hAnsi="Times New Roman" w:cs="Times New Roman"/>
          <w:sz w:val="24"/>
          <w:szCs w:val="24"/>
        </w:rPr>
        <w:t>it, az alábbi törvényt alkotja:</w:t>
      </w:r>
      <w:r w:rsidR="007C4054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</w:p>
    <w:p w:rsidR="001570E2" w:rsidRPr="007C4054" w:rsidRDefault="001570E2" w:rsidP="007C4054">
      <w:pPr>
        <w:spacing w:after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4054">
        <w:rPr>
          <w:rFonts w:ascii="Times New Roman" w:hAnsi="Times New Roman" w:cs="Times New Roman"/>
          <w:b/>
          <w:i/>
          <w:sz w:val="28"/>
          <w:szCs w:val="28"/>
        </w:rPr>
        <w:t>1. A törvény hatálya</w:t>
      </w:r>
    </w:p>
    <w:p w:rsidR="001570E2" w:rsidRPr="001570E2" w:rsidRDefault="001570E2" w:rsidP="00DC1FA3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4054">
        <w:rPr>
          <w:rFonts w:ascii="Times New Roman" w:hAnsi="Times New Roman" w:cs="Times New Roman"/>
          <w:b/>
          <w:sz w:val="24"/>
          <w:szCs w:val="24"/>
        </w:rPr>
        <w:t>1. §</w:t>
      </w:r>
      <w:r w:rsidRPr="001570E2">
        <w:rPr>
          <w:rFonts w:ascii="Times New Roman" w:hAnsi="Times New Roman" w:cs="Times New Roman"/>
          <w:sz w:val="24"/>
          <w:szCs w:val="24"/>
        </w:rPr>
        <w:t xml:space="preserve"> E törvény hatálya a Nemzeti Gazdasági és Társadalmi Tanácsra (a továbbiakban: Tanács), annak tagjaira, valamint a Tanács tekintetében feladatot ellátó kormányzati szervekre és személyekre terjed ki.</w:t>
      </w:r>
    </w:p>
    <w:p w:rsidR="001570E2" w:rsidRPr="007C4054" w:rsidRDefault="001570E2" w:rsidP="007C4054">
      <w:pPr>
        <w:spacing w:after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4054">
        <w:rPr>
          <w:rFonts w:ascii="Times New Roman" w:hAnsi="Times New Roman" w:cs="Times New Roman"/>
          <w:b/>
          <w:i/>
          <w:sz w:val="28"/>
          <w:szCs w:val="28"/>
        </w:rPr>
        <w:t>2. A Tanács létrehozásának célja, működésének elvei</w:t>
      </w:r>
    </w:p>
    <w:p w:rsidR="001570E2" w:rsidRPr="001570E2" w:rsidRDefault="007C4054" w:rsidP="008220C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FA3">
        <w:rPr>
          <w:rFonts w:ascii="Times New Roman" w:hAnsi="Times New Roman" w:cs="Times New Roman"/>
          <w:b/>
          <w:sz w:val="24"/>
          <w:szCs w:val="24"/>
        </w:rPr>
        <w:t xml:space="preserve">2. § </w:t>
      </w:r>
      <w:r w:rsidRPr="0040587C">
        <w:rPr>
          <w:rFonts w:ascii="Times New Roman" w:hAnsi="Times New Roman" w:cs="Times New Roman"/>
          <w:sz w:val="24"/>
          <w:szCs w:val="24"/>
        </w:rPr>
        <w:t>(1)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 w:rsidR="001570E2" w:rsidRPr="001570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70E2" w:rsidRPr="001570E2">
        <w:rPr>
          <w:rFonts w:ascii="Times New Roman" w:hAnsi="Times New Roman" w:cs="Times New Roman"/>
          <w:sz w:val="24"/>
          <w:szCs w:val="24"/>
        </w:rPr>
        <w:t>A Tanács a gazdaság és a társadalom fejlődését érintő átfogó ügyek, a kormányzati ciklusokon átívelő nemzeti stratégiák megvitatására, valamint a harmonikus és kiegyensúlyozott gazdasági fejlődés, illetve az ehhez illeszkedő szociális modellek kidolgozásának és megvalósításának előmozdítására létrejött, az Országgyűléstől és a Kormánytól független, konzultációs, javaslattevő és tanácsadó testület, a munkaadói és munkavállaló érdekképviseleti szervezetek, a gazdasági kamarák, a nemzetpolitika területén tevékenykedő civil szervezetek, a tudomány és a művészet hazai és határon túli magyar képviselői,</w:t>
      </w:r>
      <w:proofErr w:type="gramEnd"/>
      <w:r w:rsidR="001570E2" w:rsidRPr="001570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70E2" w:rsidRPr="001570E2">
        <w:rPr>
          <w:rFonts w:ascii="Times New Roman" w:hAnsi="Times New Roman" w:cs="Times New Roman"/>
          <w:sz w:val="24"/>
          <w:szCs w:val="24"/>
        </w:rPr>
        <w:t>valamint</w:t>
      </w:r>
      <w:proofErr w:type="gramEnd"/>
      <w:r w:rsidR="001570E2" w:rsidRPr="001570E2">
        <w:rPr>
          <w:rFonts w:ascii="Times New Roman" w:hAnsi="Times New Roman" w:cs="Times New Roman"/>
          <w:sz w:val="24"/>
          <w:szCs w:val="24"/>
        </w:rPr>
        <w:t xml:space="preserve"> a bevett egyházak közötti társadalmi párbeszéd legátfogóbb, sokoldalú konzultatív fóruma.</w:t>
      </w:r>
    </w:p>
    <w:p w:rsidR="001570E2" w:rsidRPr="001570E2" w:rsidRDefault="00DC1FA3" w:rsidP="007977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4"/>
      </w:r>
      <w:r w:rsidR="001570E2" w:rsidRPr="001570E2">
        <w:rPr>
          <w:rFonts w:ascii="Times New Roman" w:hAnsi="Times New Roman" w:cs="Times New Roman"/>
          <w:sz w:val="24"/>
          <w:szCs w:val="24"/>
        </w:rPr>
        <w:t xml:space="preserve"> A Tanács</w:t>
      </w:r>
    </w:p>
    <w:p w:rsidR="001570E2" w:rsidRPr="001570E2" w:rsidRDefault="001570E2" w:rsidP="007977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0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570E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570E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570E2">
        <w:rPr>
          <w:rFonts w:ascii="Times New Roman" w:hAnsi="Times New Roman" w:cs="Times New Roman"/>
          <w:sz w:val="24"/>
          <w:szCs w:val="24"/>
        </w:rPr>
        <w:t xml:space="preserve"> munkaadói és munkavállalói érdekképviseleti szervezetek, illetve érdekképviseleti szövetségek,</w:t>
      </w:r>
    </w:p>
    <w:p w:rsidR="001570E2" w:rsidRPr="001570E2" w:rsidRDefault="001570E2" w:rsidP="007977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b) az országos gazdasági kamarák,</w:t>
      </w:r>
    </w:p>
    <w:p w:rsidR="001570E2" w:rsidRPr="001570E2" w:rsidRDefault="001570E2" w:rsidP="007977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c) a nemzetpolitika területén tevékenykedő civil szervezetek,</w:t>
      </w:r>
    </w:p>
    <w:p w:rsidR="001570E2" w:rsidRPr="001570E2" w:rsidRDefault="001570E2" w:rsidP="007977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d) a bevett egyházak,</w:t>
      </w:r>
    </w:p>
    <w:p w:rsidR="001570E2" w:rsidRPr="001570E2" w:rsidRDefault="001570E2" w:rsidP="007977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0E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570E2">
        <w:rPr>
          <w:rFonts w:ascii="Times New Roman" w:hAnsi="Times New Roman" w:cs="Times New Roman"/>
          <w:sz w:val="24"/>
          <w:szCs w:val="24"/>
        </w:rPr>
        <w:t>) a tudomány hazai és határon túli magyar képviselőinek, valamint</w:t>
      </w:r>
    </w:p>
    <w:p w:rsidR="001570E2" w:rsidRPr="001570E2" w:rsidRDefault="001570E2" w:rsidP="007977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0E2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1570E2">
        <w:rPr>
          <w:rFonts w:ascii="Times New Roman" w:hAnsi="Times New Roman" w:cs="Times New Roman"/>
          <w:sz w:val="24"/>
          <w:szCs w:val="24"/>
        </w:rPr>
        <w:t>) a művészet hazai és határon túli magyar képviselőinek</w:t>
      </w:r>
    </w:p>
    <w:p w:rsidR="001570E2" w:rsidRPr="001570E2" w:rsidRDefault="001570E2" w:rsidP="00797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0E2">
        <w:rPr>
          <w:rFonts w:ascii="Times New Roman" w:hAnsi="Times New Roman" w:cs="Times New Roman"/>
          <w:sz w:val="24"/>
          <w:szCs w:val="24"/>
        </w:rPr>
        <w:t>részvételével</w:t>
      </w:r>
      <w:proofErr w:type="gramEnd"/>
      <w:r w:rsidRPr="001570E2">
        <w:rPr>
          <w:rFonts w:ascii="Times New Roman" w:hAnsi="Times New Roman" w:cs="Times New Roman"/>
          <w:sz w:val="24"/>
          <w:szCs w:val="24"/>
        </w:rPr>
        <w:t xml:space="preserve"> működik.</w:t>
      </w:r>
    </w:p>
    <w:p w:rsidR="001570E2" w:rsidRPr="001570E2" w:rsidRDefault="001570E2" w:rsidP="007977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(3) A Tanács a legszélesebb nemzeti konszenzus elérésére törekszik, működése során figyelembe veszi az Európai Unióban kialakult egyeztetési gyakorlatot.</w:t>
      </w:r>
    </w:p>
    <w:p w:rsidR="001570E2" w:rsidRPr="0040587C" w:rsidRDefault="001570E2" w:rsidP="0040587C">
      <w:pPr>
        <w:spacing w:before="240" w:after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587C">
        <w:rPr>
          <w:rFonts w:ascii="Times New Roman" w:hAnsi="Times New Roman" w:cs="Times New Roman"/>
          <w:b/>
          <w:i/>
          <w:sz w:val="28"/>
          <w:szCs w:val="28"/>
        </w:rPr>
        <w:lastRenderedPageBreak/>
        <w:t>3. A Tanács feladatai</w:t>
      </w:r>
    </w:p>
    <w:p w:rsidR="001570E2" w:rsidRPr="001570E2" w:rsidRDefault="001570E2" w:rsidP="00C6452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4528">
        <w:rPr>
          <w:rFonts w:ascii="Times New Roman" w:hAnsi="Times New Roman" w:cs="Times New Roman"/>
          <w:b/>
          <w:sz w:val="24"/>
          <w:szCs w:val="24"/>
        </w:rPr>
        <w:t>3. §</w:t>
      </w:r>
      <w:r w:rsidRPr="001570E2">
        <w:rPr>
          <w:rFonts w:ascii="Times New Roman" w:hAnsi="Times New Roman" w:cs="Times New Roman"/>
          <w:sz w:val="24"/>
          <w:szCs w:val="24"/>
        </w:rPr>
        <w:t xml:space="preserve"> (1) A Tanács konzultációs, valamint véleményezési és javaslattevő feladatkörében</w:t>
      </w:r>
    </w:p>
    <w:p w:rsidR="001570E2" w:rsidRPr="001570E2" w:rsidRDefault="001570E2" w:rsidP="00C6452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0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570E2">
        <w:rPr>
          <w:rFonts w:ascii="Times New Roman" w:hAnsi="Times New Roman" w:cs="Times New Roman"/>
          <w:sz w:val="24"/>
          <w:szCs w:val="24"/>
        </w:rPr>
        <w:t>) nyomon követi és elemzi az ország társadalmi-gazdasági fejlődését,</w:t>
      </w:r>
    </w:p>
    <w:p w:rsidR="001570E2" w:rsidRPr="001570E2" w:rsidRDefault="001570E2" w:rsidP="00C6452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b) javaslatokat dolgoz ki az Országgyűlés és a Kormány részére az átfogó makrogazdasági és társadalmi problémák megoldására,</w:t>
      </w:r>
    </w:p>
    <w:p w:rsidR="001570E2" w:rsidRPr="001570E2" w:rsidRDefault="001570E2" w:rsidP="00C6452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c) megvitatja a foglalkoztatáspolitikai, munkaerő-piaci, a jövedelemelosztást és a társadalom széles körét érintő kormányzati stratégiákat, koncepciókat, illetve a gazdasággal, a foglalkoztatással, a jövedelmek alakulásával, a társadalompolitikával összefüggő alapvető kérdéseket,</w:t>
      </w:r>
    </w:p>
    <w:p w:rsidR="001570E2" w:rsidRPr="001570E2" w:rsidRDefault="001570E2" w:rsidP="00C6452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d) véleményt nyilvánít a vállalkozásokat, a foglalkoztatást, illetve a társadalom széles körét közvetlenül érintő tervezett kormányzati intézkedésekről,</w:t>
      </w:r>
    </w:p>
    <w:p w:rsidR="001570E2" w:rsidRPr="001570E2" w:rsidRDefault="001570E2" w:rsidP="00C6452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0E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570E2">
        <w:rPr>
          <w:rFonts w:ascii="Times New Roman" w:hAnsi="Times New Roman" w:cs="Times New Roman"/>
          <w:sz w:val="24"/>
          <w:szCs w:val="24"/>
        </w:rPr>
        <w:t>) részt vesz a jogszabályok</w:t>
      </w:r>
      <w:bookmarkStart w:id="0" w:name="_GoBack"/>
      <w:bookmarkEnd w:id="0"/>
      <w:r w:rsidRPr="001570E2">
        <w:rPr>
          <w:rFonts w:ascii="Times New Roman" w:hAnsi="Times New Roman" w:cs="Times New Roman"/>
          <w:sz w:val="24"/>
          <w:szCs w:val="24"/>
        </w:rPr>
        <w:t xml:space="preserve"> és egyéb kormányzati döntések hatásainak feltárásában, amelyről tájékoztatja a Kormányt,</w:t>
      </w:r>
    </w:p>
    <w:p w:rsidR="001570E2" w:rsidRPr="001570E2" w:rsidRDefault="001570E2" w:rsidP="00C6452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0E2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1570E2">
        <w:rPr>
          <w:rFonts w:ascii="Times New Roman" w:hAnsi="Times New Roman" w:cs="Times New Roman"/>
          <w:sz w:val="24"/>
          <w:szCs w:val="24"/>
        </w:rPr>
        <w:t>) konzultációt folytat az Európai Unióval kapcsolatos stratégiai kérdésekről,</w:t>
      </w:r>
    </w:p>
    <w:p w:rsidR="001570E2" w:rsidRPr="001570E2" w:rsidRDefault="001570E2" w:rsidP="00C6452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0E2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1570E2">
        <w:rPr>
          <w:rFonts w:ascii="Times New Roman" w:hAnsi="Times New Roman" w:cs="Times New Roman"/>
          <w:sz w:val="24"/>
          <w:szCs w:val="24"/>
        </w:rPr>
        <w:t>) megtárgyal minden olyan nemzetgazdasági vagy társadalompolitikai kérdést, amelyet a Tanács tagjainak kétharmada javaslata alapján a Tanács napirendjére tűz.</w:t>
      </w:r>
    </w:p>
    <w:p w:rsidR="001570E2" w:rsidRPr="001570E2" w:rsidRDefault="001570E2" w:rsidP="00C6452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 xml:space="preserve">(2) Az Országgyűlés elnöke, az országgyűlési bizottságok elnökei, a Kormány vagy a Kormány tagjai a Tanácsot állásfoglalás vagy vélemény kialakítására </w:t>
      </w:r>
      <w:proofErr w:type="gramStart"/>
      <w:r w:rsidRPr="001570E2">
        <w:rPr>
          <w:rFonts w:ascii="Times New Roman" w:hAnsi="Times New Roman" w:cs="Times New Roman"/>
          <w:sz w:val="24"/>
          <w:szCs w:val="24"/>
        </w:rPr>
        <w:t>kérheti(</w:t>
      </w:r>
      <w:proofErr w:type="gramEnd"/>
      <w:r w:rsidRPr="001570E2">
        <w:rPr>
          <w:rFonts w:ascii="Times New Roman" w:hAnsi="Times New Roman" w:cs="Times New Roman"/>
          <w:sz w:val="24"/>
          <w:szCs w:val="24"/>
        </w:rPr>
        <w:t>k) fel, amelynek a Tanács köteles 30 napon belül eleget tenni, és erre irányuló felkérés esetén azt az illetékes országgyűlési bizottság előtt szóban is ismertetni.</w:t>
      </w:r>
    </w:p>
    <w:p w:rsidR="001570E2" w:rsidRPr="001570E2" w:rsidRDefault="001570E2" w:rsidP="00C6452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(3) A Tanács által tett javaslatokat, véleményt annak címzettje mérlegelni, mérlegelése eredményéről a Tanácsot tájékoztatni köteles.</w:t>
      </w:r>
    </w:p>
    <w:p w:rsidR="001570E2" w:rsidRPr="00C64528" w:rsidRDefault="001570E2" w:rsidP="00C64528">
      <w:pPr>
        <w:spacing w:before="240" w:after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4528">
        <w:rPr>
          <w:rFonts w:ascii="Times New Roman" w:hAnsi="Times New Roman" w:cs="Times New Roman"/>
          <w:b/>
          <w:i/>
          <w:sz w:val="28"/>
          <w:szCs w:val="28"/>
        </w:rPr>
        <w:t>4. A Tanács tagjai</w:t>
      </w:r>
    </w:p>
    <w:p w:rsidR="001570E2" w:rsidRPr="001570E2" w:rsidRDefault="009D7246" w:rsidP="009D724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7246">
        <w:rPr>
          <w:rFonts w:ascii="Times New Roman" w:hAnsi="Times New Roman" w:cs="Times New Roman"/>
          <w:b/>
          <w:sz w:val="24"/>
          <w:szCs w:val="24"/>
        </w:rPr>
        <w:t>4. §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5"/>
      </w:r>
      <w:r w:rsidR="001570E2" w:rsidRPr="001570E2">
        <w:rPr>
          <w:rFonts w:ascii="Times New Roman" w:hAnsi="Times New Roman" w:cs="Times New Roman"/>
          <w:sz w:val="24"/>
          <w:szCs w:val="24"/>
        </w:rPr>
        <w:t xml:space="preserve"> (1) A Tanács tagjai az e bekezdésben meghatározott szervezetek, amelyek képviselőik és delegáltjaik (a továbbiakban együtt: képviselők) útján vesznek részt a Tanács munkájában. A Tanács tagjai oldalakat alkotnak. A Tanács a következő oldalakból tevődik össze:</w:t>
      </w:r>
    </w:p>
    <w:p w:rsidR="001570E2" w:rsidRPr="001570E2" w:rsidRDefault="001570E2" w:rsidP="009D724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1. a gazdaság képviselői</w:t>
      </w:r>
    </w:p>
    <w:p w:rsidR="001570E2" w:rsidRPr="001570E2" w:rsidRDefault="001570E2" w:rsidP="009D724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0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570E2">
        <w:rPr>
          <w:rFonts w:ascii="Times New Roman" w:hAnsi="Times New Roman" w:cs="Times New Roman"/>
          <w:sz w:val="24"/>
          <w:szCs w:val="24"/>
        </w:rPr>
        <w:t>) az e törvény szerinti országos munkáltatói érdekképviseletek, illetve érdekképviseleti szövetségek elnökei,</w:t>
      </w:r>
    </w:p>
    <w:p w:rsidR="001570E2" w:rsidRPr="001570E2" w:rsidRDefault="001570E2" w:rsidP="009D724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b) az országos gazdasági kamarák elnökei, valamint</w:t>
      </w:r>
    </w:p>
    <w:p w:rsidR="001570E2" w:rsidRPr="001570E2" w:rsidRDefault="001570E2" w:rsidP="009D724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c) az egyesülési jogról szóló törvény szerinti civil szervezetek képviselői, amelyeknek létesítő okiratában foglalt célja a gazdasággal összefüggő érdekek képviselete, valamint amelyeknek tagjai tevékenységük területén jelentős piaci részesedéssel vagy gazdasági súllyal bírnak, és részvételükhöz az a) és b) pont szerinti képviselők hozzájárulnak;</w:t>
      </w:r>
    </w:p>
    <w:p w:rsidR="001570E2" w:rsidRPr="001570E2" w:rsidRDefault="001570E2" w:rsidP="009D724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2. az e törvény szerinti országos munkavállalói érdekképviseletek, illetve érdekképviseleti szövetségek elnökei;</w:t>
      </w:r>
    </w:p>
    <w:p w:rsidR="001570E2" w:rsidRPr="001570E2" w:rsidRDefault="001570E2" w:rsidP="009D724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3. az egyesülési jogról szóló törvény szerinti civil szervezetek képviselői, beleértve a nemzetpolitika területén tevékenykedő civil szervezeteket is;</w:t>
      </w:r>
    </w:p>
    <w:p w:rsidR="001570E2" w:rsidRPr="001570E2" w:rsidRDefault="001570E2" w:rsidP="009D724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4. a tudomány képviselői</w:t>
      </w:r>
    </w:p>
    <w:p w:rsidR="001570E2" w:rsidRPr="001570E2" w:rsidRDefault="001570E2" w:rsidP="005959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0E2"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 w:rsidRPr="001570E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570E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570E2">
        <w:rPr>
          <w:rFonts w:ascii="Times New Roman" w:hAnsi="Times New Roman" w:cs="Times New Roman"/>
          <w:sz w:val="24"/>
          <w:szCs w:val="24"/>
        </w:rPr>
        <w:t xml:space="preserve"> Magyar Tudományos Akadémia elnöke,</w:t>
      </w:r>
    </w:p>
    <w:p w:rsidR="001570E2" w:rsidRPr="001570E2" w:rsidRDefault="001570E2" w:rsidP="005959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b) a Magyar Tudományos Akadémia által delegált két képviselő,</w:t>
      </w:r>
    </w:p>
    <w:p w:rsidR="001570E2" w:rsidRPr="001570E2" w:rsidRDefault="001570E2" w:rsidP="005959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c) egy, a határon túli magyar tudományos élet Magyar Tudományos Akadémia által delegált képviselője,</w:t>
      </w:r>
    </w:p>
    <w:p w:rsidR="001570E2" w:rsidRPr="001570E2" w:rsidRDefault="001570E2" w:rsidP="005959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d) a Magyar Rektori Konferencia elnöke, illetve a Magyar Rektori Konferencia által delegált egy képviselő,</w:t>
      </w:r>
    </w:p>
    <w:p w:rsidR="001570E2" w:rsidRPr="001570E2" w:rsidRDefault="001570E2" w:rsidP="005959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0E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570E2">
        <w:rPr>
          <w:rFonts w:ascii="Times New Roman" w:hAnsi="Times New Roman" w:cs="Times New Roman"/>
          <w:sz w:val="24"/>
          <w:szCs w:val="24"/>
        </w:rPr>
        <w:t>) a Magyar Közgazdasági Társaság által delegált két képviselő;</w:t>
      </w:r>
    </w:p>
    <w:p w:rsidR="001570E2" w:rsidRPr="001570E2" w:rsidRDefault="001570E2" w:rsidP="005959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5. a művészet képviselői</w:t>
      </w:r>
    </w:p>
    <w:p w:rsidR="001570E2" w:rsidRPr="001570E2" w:rsidRDefault="001570E2" w:rsidP="005959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0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570E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570E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570E2">
        <w:rPr>
          <w:rFonts w:ascii="Times New Roman" w:hAnsi="Times New Roman" w:cs="Times New Roman"/>
          <w:sz w:val="24"/>
          <w:szCs w:val="24"/>
        </w:rPr>
        <w:t xml:space="preserve"> Magyar Művészeti Akadémia elnöke,</w:t>
      </w:r>
    </w:p>
    <w:p w:rsidR="001570E2" w:rsidRPr="001570E2" w:rsidRDefault="001570E2" w:rsidP="005959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b) a Magyar Művészeti Akadémia által delegált két képviselő,</w:t>
      </w:r>
    </w:p>
    <w:p w:rsidR="001570E2" w:rsidRPr="001570E2" w:rsidRDefault="001570E2" w:rsidP="005959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c) egy, a határon túli magyar művészeti élet Magyar Művészeti Akadémia által delegált képviselője;</w:t>
      </w:r>
    </w:p>
    <w:p w:rsidR="001570E2" w:rsidRPr="001570E2" w:rsidRDefault="001570E2" w:rsidP="005959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6. azon négy vallási közösség képviselői, amelyek történelmi és társadalmi szerepük, társadalmi elfogadottságuk, beágyazottságuk, szervezettségük, az általuk hagyományosan végzett közcélú tevékenységek során szerzett tapasztalataik – és az együttműködéssel érintett közcélú tevékenységek sajátosságaik – alapján a legjelentősebbek.</w:t>
      </w:r>
    </w:p>
    <w:p w:rsidR="001570E2" w:rsidRPr="001570E2" w:rsidRDefault="001570E2" w:rsidP="005959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(2) A képviselők megbízatása négy évre szól, amelynek kezdő időpontja az újonnan alakuló Tanács első plenáris ülése. A képviselők megbízatása megújítható. Ha a képviselő megbízatása a megbízatás időtartamának lejárata előtt megszűnik, az újonnan megbízott képviselő megbízatása az eredeti képviselő megbízatásából hátralevő időtartamra szól.</w:t>
      </w:r>
    </w:p>
    <w:p w:rsidR="001570E2" w:rsidRPr="001570E2" w:rsidRDefault="001570E2" w:rsidP="005959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(3) A tagok a Tanácsban végzett munkájukért díjazásban nem részesülnek.</w:t>
      </w:r>
    </w:p>
    <w:p w:rsidR="001570E2" w:rsidRPr="001570E2" w:rsidRDefault="001570E2" w:rsidP="005959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(4) A Tanács (1) bekezdés 1. pont a) alpontja és 2. pontja szerinti tagja kizárólag az (5)–(8) bekezdésben meghatározott feltételeknek megfelelő országos érdekképviseleti szövetség lehet.</w:t>
      </w:r>
    </w:p>
    <w:p w:rsidR="001570E2" w:rsidRPr="001570E2" w:rsidRDefault="001570E2" w:rsidP="005959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(5) E törvény alkalmazásában érdekképviselet, illetve érdekképviseleti szövetség az a Polgári Törvénykönyvről szóló 2013. évi V. törvény, illetve az egyesülési jogról szóló törvény szerint létrejött civil szervezet,</w:t>
      </w:r>
    </w:p>
    <w:p w:rsidR="001570E2" w:rsidRPr="001570E2" w:rsidRDefault="001570E2" w:rsidP="005959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0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570E2">
        <w:rPr>
          <w:rFonts w:ascii="Times New Roman" w:hAnsi="Times New Roman" w:cs="Times New Roman"/>
          <w:sz w:val="24"/>
          <w:szCs w:val="24"/>
        </w:rPr>
        <w:t>) amelynek létesítő okiratában szereplő elsődleges célja a munkavállalók munkaviszonnyal kapcsolatos érdekeinek előmozdítása és megvédése, vagy</w:t>
      </w:r>
    </w:p>
    <w:p w:rsidR="001570E2" w:rsidRPr="001570E2" w:rsidRDefault="001570E2" w:rsidP="005959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b) amelynek létesítő okiratában meghatározott céljai között szerepel a munkáltatók munkaviszonnyal kapcsolatos érdekeinek védelme és képviselete.</w:t>
      </w:r>
    </w:p>
    <w:p w:rsidR="001570E2" w:rsidRPr="001570E2" w:rsidRDefault="001570E2" w:rsidP="005959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(6) Országos az az (1) bekezdés 1. pont a) alpontja és 2. pontja szerinti érdekképviselet, amely</w:t>
      </w:r>
    </w:p>
    <w:p w:rsidR="001570E2" w:rsidRPr="001570E2" w:rsidRDefault="001570E2" w:rsidP="005959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0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570E2">
        <w:rPr>
          <w:rFonts w:ascii="Times New Roman" w:hAnsi="Times New Roman" w:cs="Times New Roman"/>
          <w:sz w:val="24"/>
          <w:szCs w:val="24"/>
        </w:rPr>
        <w:t>) szakszervezetekből, szakszervezeti szövetségekből, vagy</w:t>
      </w:r>
    </w:p>
    <w:p w:rsidR="001570E2" w:rsidRPr="001570E2" w:rsidRDefault="001570E2" w:rsidP="005959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b) munkáltatókat tömörítő érdekképviseletekből, szövetségekből vagy munkáltatói szervezetekből</w:t>
      </w:r>
    </w:p>
    <w:p w:rsidR="001570E2" w:rsidRPr="001570E2" w:rsidRDefault="001570E2" w:rsidP="005959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0E2">
        <w:rPr>
          <w:rFonts w:ascii="Times New Roman" w:hAnsi="Times New Roman" w:cs="Times New Roman"/>
          <w:sz w:val="24"/>
          <w:szCs w:val="24"/>
        </w:rPr>
        <w:t>álló</w:t>
      </w:r>
      <w:proofErr w:type="gramEnd"/>
      <w:r w:rsidRPr="001570E2">
        <w:rPr>
          <w:rFonts w:ascii="Times New Roman" w:hAnsi="Times New Roman" w:cs="Times New Roman"/>
          <w:sz w:val="24"/>
          <w:szCs w:val="24"/>
        </w:rPr>
        <w:t xml:space="preserve"> tagsággal rendelkezik, és tevékenységét országos szinten szervezi.</w:t>
      </w:r>
    </w:p>
    <w:p w:rsidR="001570E2" w:rsidRPr="001570E2" w:rsidRDefault="001570E2" w:rsidP="005959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(7) E § alkalmazásában tagszervezeten a szakszervezeteket, szakszervezeti szövetségeket vagy a munkáltatókat tömörítő érdekképviseleteket, szövetségeket vagy munkáltatói szervezeteket kell érteni.</w:t>
      </w:r>
    </w:p>
    <w:p w:rsidR="001570E2" w:rsidRPr="001570E2" w:rsidRDefault="001570E2" w:rsidP="005959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(8) A Tanács tevékenységében részt vehet</w:t>
      </w:r>
    </w:p>
    <w:p w:rsidR="001570E2" w:rsidRPr="001570E2" w:rsidRDefault="001570E2" w:rsidP="005959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0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570E2">
        <w:rPr>
          <w:rFonts w:ascii="Times New Roman" w:hAnsi="Times New Roman" w:cs="Times New Roman"/>
          <w:sz w:val="24"/>
          <w:szCs w:val="24"/>
        </w:rPr>
        <w:t>) az a szakszervezeti szövetség, amely</w:t>
      </w:r>
    </w:p>
    <w:p w:rsidR="001570E2" w:rsidRPr="001570E2" w:rsidRDefault="001570E2" w:rsidP="005959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0E2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1570E2">
        <w:rPr>
          <w:rFonts w:ascii="Times New Roman" w:hAnsi="Times New Roman" w:cs="Times New Roman"/>
          <w:sz w:val="24"/>
          <w:szCs w:val="24"/>
        </w:rPr>
        <w:t xml:space="preserve">) legalább négy nemzetgazdasági ágban és legalább tizenkét </w:t>
      </w:r>
      <w:proofErr w:type="spellStart"/>
      <w:r w:rsidRPr="001570E2">
        <w:rPr>
          <w:rFonts w:ascii="Times New Roman" w:hAnsi="Times New Roman" w:cs="Times New Roman"/>
          <w:sz w:val="24"/>
          <w:szCs w:val="24"/>
        </w:rPr>
        <w:t>alágazatban</w:t>
      </w:r>
      <w:proofErr w:type="spellEnd"/>
      <w:r w:rsidRPr="001570E2">
        <w:rPr>
          <w:rFonts w:ascii="Times New Roman" w:hAnsi="Times New Roman" w:cs="Times New Roman"/>
          <w:sz w:val="24"/>
          <w:szCs w:val="24"/>
        </w:rPr>
        <w:t xml:space="preserve"> tevékenykedő tagszervezettel rendelkezik, és</w:t>
      </w:r>
    </w:p>
    <w:p w:rsidR="001570E2" w:rsidRPr="001570E2" w:rsidRDefault="001570E2" w:rsidP="005959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0E2">
        <w:rPr>
          <w:rFonts w:ascii="Times New Roman" w:hAnsi="Times New Roman" w:cs="Times New Roman"/>
          <w:sz w:val="24"/>
          <w:szCs w:val="24"/>
        </w:rPr>
        <w:lastRenderedPageBreak/>
        <w:t>ab</w:t>
      </w:r>
      <w:proofErr w:type="gramEnd"/>
      <w:r w:rsidRPr="001570E2">
        <w:rPr>
          <w:rFonts w:ascii="Times New Roman" w:hAnsi="Times New Roman" w:cs="Times New Roman"/>
          <w:sz w:val="24"/>
          <w:szCs w:val="24"/>
        </w:rPr>
        <w:t>) legalább nyolc megyében tagszervezettel vagy tagszervezetei területi, illetve megyei szervezettel rendelkezik, továbbá</w:t>
      </w:r>
    </w:p>
    <w:p w:rsidR="001570E2" w:rsidRPr="001570E2" w:rsidRDefault="001570E2" w:rsidP="005959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0E2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1570E2">
        <w:rPr>
          <w:rFonts w:ascii="Times New Roman" w:hAnsi="Times New Roman" w:cs="Times New Roman"/>
          <w:sz w:val="24"/>
          <w:szCs w:val="24"/>
        </w:rPr>
        <w:t>) tagszervezetei együttesen legalább százötven munkáltatónál rendelkeznek önálló vagy a tagszervezet alapszabálya szerinti munkahelyi szervezettel;</w:t>
      </w:r>
    </w:p>
    <w:p w:rsidR="001570E2" w:rsidRPr="001570E2" w:rsidRDefault="001570E2" w:rsidP="005959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b) az a munkáltatói szövetség,</w:t>
      </w:r>
    </w:p>
    <w:p w:rsidR="001570E2" w:rsidRPr="001570E2" w:rsidRDefault="001570E2" w:rsidP="005959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0E2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1570E2">
        <w:rPr>
          <w:rFonts w:ascii="Times New Roman" w:hAnsi="Times New Roman" w:cs="Times New Roman"/>
          <w:sz w:val="24"/>
          <w:szCs w:val="24"/>
        </w:rPr>
        <w:t xml:space="preserve">) amely legalább két nemzetgazdasági ágban és legalább hat </w:t>
      </w:r>
      <w:proofErr w:type="spellStart"/>
      <w:r w:rsidRPr="001570E2">
        <w:rPr>
          <w:rFonts w:ascii="Times New Roman" w:hAnsi="Times New Roman" w:cs="Times New Roman"/>
          <w:sz w:val="24"/>
          <w:szCs w:val="24"/>
        </w:rPr>
        <w:t>alágazatban</w:t>
      </w:r>
      <w:proofErr w:type="spellEnd"/>
      <w:r w:rsidRPr="001570E2">
        <w:rPr>
          <w:rFonts w:ascii="Times New Roman" w:hAnsi="Times New Roman" w:cs="Times New Roman"/>
          <w:sz w:val="24"/>
          <w:szCs w:val="24"/>
        </w:rPr>
        <w:t xml:space="preserve"> tevékenykedő tagszervezettel rendelkezik, és</w:t>
      </w:r>
    </w:p>
    <w:p w:rsidR="001570E2" w:rsidRPr="001570E2" w:rsidRDefault="001570E2" w:rsidP="005959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0E2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1570E2">
        <w:rPr>
          <w:rFonts w:ascii="Times New Roman" w:hAnsi="Times New Roman" w:cs="Times New Roman"/>
          <w:sz w:val="24"/>
          <w:szCs w:val="24"/>
        </w:rPr>
        <w:t>) amely tagszervezetei legalább tíz megyében működő területi szervezettel rendelkeznek, továbbá</w:t>
      </w:r>
    </w:p>
    <w:p w:rsidR="001570E2" w:rsidRPr="001570E2" w:rsidRDefault="001570E2" w:rsidP="005959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0E2">
        <w:rPr>
          <w:rFonts w:ascii="Times New Roman" w:hAnsi="Times New Roman" w:cs="Times New Roman"/>
          <w:sz w:val="24"/>
          <w:szCs w:val="24"/>
        </w:rPr>
        <w:t>bc</w:t>
      </w:r>
      <w:proofErr w:type="spellEnd"/>
      <w:r w:rsidRPr="001570E2">
        <w:rPr>
          <w:rFonts w:ascii="Times New Roman" w:hAnsi="Times New Roman" w:cs="Times New Roman"/>
          <w:sz w:val="24"/>
          <w:szCs w:val="24"/>
        </w:rPr>
        <w:t>) amelynek, illetőleg amely tagszervezeteinek tagságát legalább ezer munkáltató, illetve vállalkozás alkotja, vagy amelynek, illetőleg amely tagszervezeteinek tagsága legalább százezer főt foglalkoztat.</w:t>
      </w:r>
    </w:p>
    <w:p w:rsidR="001570E2" w:rsidRPr="001570E2" w:rsidRDefault="001570E2" w:rsidP="005959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(9) A (8) bekezdésben foglalt feltételek elérése érdekében a munkavállalók, illetőleg a munkáltatók érdekképviseleti szervezetei egymással koalícióra léphetnek.</w:t>
      </w:r>
    </w:p>
    <w:p w:rsidR="001570E2" w:rsidRPr="001570E2" w:rsidRDefault="001570E2" w:rsidP="005959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(10) Legkésőbb 60 nappal a Tanács képviselői megbízatásának megszűnését megelőzően az (1) bekezdésében meghatározott szervezetek kötelesek benyújtani a Tanács soros elnöke részére a következő 4 évre szóló képviselőjük vagy képviselőik nevét. Nem kell a Tanácsban történő részvételi jogát igazolni az (1) bekezdés 4. pont a)–d) alpontja, továbbá 5. és 6. pontja szerinti szervezeteknek.</w:t>
      </w:r>
    </w:p>
    <w:p w:rsidR="001570E2" w:rsidRPr="001570E2" w:rsidRDefault="001570E2" w:rsidP="005959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(11) A Tanács képviselői megbízatásának megszűnését megelőző 15 napon belül a soros elnök kiadja a megbízólevelet az új képviselőknek. A Tanács soros elnöke a megbízólevelek kiadásával egyidejűleg összehívja az alakuló plenáris ülést.</w:t>
      </w:r>
    </w:p>
    <w:p w:rsidR="001570E2" w:rsidRPr="001570E2" w:rsidRDefault="001570E2" w:rsidP="005959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(12) Azon szervezet, amely e törvény szerinti tagsági feltételeknek megfelel, azonban képviselője útján nem vesz részt a Tanács munkájában, a tagsági jogosultságát igazoló okiratok benyújtásával és képviselőjelöltje megnevezése mellett a Tanács soros elnökénél kérelmezheti a részvételt.</w:t>
      </w:r>
    </w:p>
    <w:p w:rsidR="001570E2" w:rsidRPr="001570E2" w:rsidRDefault="001570E2" w:rsidP="005959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(13) A tagsági feltételeknek való megfelelés vizsgálatára irányuló eljárás részletszabályait a Tanács szervezeti és működési szabályzata tartalmazza.</w:t>
      </w:r>
    </w:p>
    <w:p w:rsidR="001570E2" w:rsidRPr="001570E2" w:rsidRDefault="001570E2" w:rsidP="005959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(14) A 6/</w:t>
      </w:r>
      <w:proofErr w:type="gramStart"/>
      <w:r w:rsidRPr="001570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570E2">
        <w:rPr>
          <w:rFonts w:ascii="Times New Roman" w:hAnsi="Times New Roman" w:cs="Times New Roman"/>
          <w:sz w:val="24"/>
          <w:szCs w:val="24"/>
        </w:rPr>
        <w:t xml:space="preserve">. § (3) bekezdésében meghatározott képviselők 15 munkanapon belül megvizsgálják a kérelmező által benyújtott okiratokat, szükség esetén 8 munkanapos határidővel hiánypótlásra szólítják fel a kérelmezőt. A kérelem kézhezvételét követő 45 napon belül a soros elnök kiadja a megbízólevelet a feltételeknek megfelelő új tagok képviselőinek, a kérelmező tagsági jogviszonyának kezdő napja a megbízólevél </w:t>
      </w:r>
      <w:proofErr w:type="gramStart"/>
      <w:r w:rsidRPr="001570E2">
        <w:rPr>
          <w:rFonts w:ascii="Times New Roman" w:hAnsi="Times New Roman" w:cs="Times New Roman"/>
          <w:sz w:val="24"/>
          <w:szCs w:val="24"/>
        </w:rPr>
        <w:t>kiadásának napja</w:t>
      </w:r>
      <w:proofErr w:type="gramEnd"/>
      <w:r w:rsidRPr="001570E2">
        <w:rPr>
          <w:rFonts w:ascii="Times New Roman" w:hAnsi="Times New Roman" w:cs="Times New Roman"/>
          <w:sz w:val="24"/>
          <w:szCs w:val="24"/>
        </w:rPr>
        <w:t>. Az új tagok képviselőinek megbízatása a (2) bekezdésben szabályozottak szerint a Tanács megbízatásához igazodik.</w:t>
      </w:r>
    </w:p>
    <w:p w:rsidR="001570E2" w:rsidRPr="001570E2" w:rsidRDefault="001570E2" w:rsidP="005959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(15) A tagok kötelesek haladéktalanul jelezni a Tanács elnöksége és titkársága részére, ha nem felelnek meg az e törvény szerinti feltételeknek. A Tanács titkársága a tagot haladéktalanul törli a tagnyilvántartásból.</w:t>
      </w:r>
    </w:p>
    <w:p w:rsidR="001570E2" w:rsidRPr="005959E7" w:rsidRDefault="001570E2" w:rsidP="005959E7">
      <w:pPr>
        <w:spacing w:before="240" w:after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59E7">
        <w:rPr>
          <w:rFonts w:ascii="Times New Roman" w:hAnsi="Times New Roman" w:cs="Times New Roman"/>
          <w:b/>
          <w:i/>
          <w:sz w:val="28"/>
          <w:szCs w:val="28"/>
        </w:rPr>
        <w:t>5. A Tanács állandó meghívottjai</w:t>
      </w:r>
    </w:p>
    <w:p w:rsidR="001570E2" w:rsidRPr="001570E2" w:rsidRDefault="001570E2" w:rsidP="008879D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79D0">
        <w:rPr>
          <w:rFonts w:ascii="Times New Roman" w:hAnsi="Times New Roman" w:cs="Times New Roman"/>
          <w:b/>
          <w:sz w:val="24"/>
          <w:szCs w:val="24"/>
        </w:rPr>
        <w:t>5. §</w:t>
      </w:r>
      <w:r w:rsidRPr="001570E2">
        <w:rPr>
          <w:rFonts w:ascii="Times New Roman" w:hAnsi="Times New Roman" w:cs="Times New Roman"/>
          <w:sz w:val="24"/>
          <w:szCs w:val="24"/>
        </w:rPr>
        <w:t xml:space="preserve"> (1) A Tanács plenáris ülésén állandó meghívottként a miniszterek vagy az általuk kijelölt állami vezetők tanácskozási joggal vesznek részt.</w:t>
      </w:r>
    </w:p>
    <w:p w:rsidR="001570E2" w:rsidRPr="001570E2" w:rsidRDefault="001570E2" w:rsidP="008879D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lastRenderedPageBreak/>
        <w:t>(2) A Tanács plenáris ülésén meghívottként tanácskozási joggal vesz részt a Gazdasági Versenyhivatal és a Központi Statisztikai Hivatal elnöke vagy elnökhelyettese.</w:t>
      </w:r>
    </w:p>
    <w:p w:rsidR="001570E2" w:rsidRPr="001570E2" w:rsidRDefault="008879D0" w:rsidP="008879D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6"/>
      </w:r>
      <w:r w:rsidR="001570E2" w:rsidRPr="001570E2">
        <w:rPr>
          <w:rFonts w:ascii="Times New Roman" w:hAnsi="Times New Roman" w:cs="Times New Roman"/>
          <w:sz w:val="24"/>
          <w:szCs w:val="24"/>
        </w:rPr>
        <w:t xml:space="preserve"> A Tanács ülésén meghívottként tanácskozási joggal vesz részt az Európai Gazdasági és Szociális Bizottság három oldala („Munkaadók”, „Munkavállalók” és „Egyéb érdekcsoportok”) magyar nemzeti delegációjának tagja.</w:t>
      </w:r>
    </w:p>
    <w:p w:rsidR="001570E2" w:rsidRPr="008879D0" w:rsidRDefault="001570E2" w:rsidP="008879D0">
      <w:pPr>
        <w:spacing w:before="240" w:after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79D0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AC40ED">
        <w:rPr>
          <w:rStyle w:val="Lbjegyzet-hivatkozs"/>
          <w:rFonts w:ascii="Times New Roman" w:hAnsi="Times New Roman" w:cs="Times New Roman"/>
          <w:b/>
          <w:i/>
          <w:sz w:val="28"/>
          <w:szCs w:val="28"/>
        </w:rPr>
        <w:footnoteReference w:id="7"/>
      </w:r>
      <w:r w:rsidR="00AC40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79D0">
        <w:rPr>
          <w:rFonts w:ascii="Times New Roman" w:hAnsi="Times New Roman" w:cs="Times New Roman"/>
          <w:b/>
          <w:i/>
          <w:sz w:val="28"/>
          <w:szCs w:val="28"/>
        </w:rPr>
        <w:t>A Tanács soros elnöke és az elnöksége</w:t>
      </w:r>
    </w:p>
    <w:p w:rsidR="001570E2" w:rsidRPr="001570E2" w:rsidRDefault="001570E2" w:rsidP="007977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0ED">
        <w:rPr>
          <w:rFonts w:ascii="Times New Roman" w:hAnsi="Times New Roman" w:cs="Times New Roman"/>
          <w:b/>
          <w:sz w:val="24"/>
          <w:szCs w:val="24"/>
        </w:rPr>
        <w:t>6. §</w:t>
      </w:r>
      <w:r w:rsidRPr="001570E2">
        <w:rPr>
          <w:rFonts w:ascii="Times New Roman" w:hAnsi="Times New Roman" w:cs="Times New Roman"/>
          <w:sz w:val="24"/>
          <w:szCs w:val="24"/>
        </w:rPr>
        <w:t xml:space="preserve"> (1) A Tanács soros elnöke ellátja a Tanács üléseinek működtetésével, összehívásával, levezetésével és képviseletével kapcsolatos feladatokat.</w:t>
      </w:r>
    </w:p>
    <w:p w:rsidR="001570E2" w:rsidRPr="001570E2" w:rsidRDefault="001570E2" w:rsidP="007977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(2) A Tanács soros elnöke az oldalak képviselői közül kerül ki. A soros elnököt adó oldalak a 4. § (1) bekezdésében foglalt sorrendben, hathavonként követik egymást. A soros elnököt adó oldal saját képviselői sorából jelöli a soros elnök személyét.</w:t>
      </w:r>
    </w:p>
    <w:p w:rsidR="001570E2" w:rsidRPr="001570E2" w:rsidRDefault="001570E2" w:rsidP="007977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6/A. § (1) A Tanács mellett elnökség működik, amely a Tanács éves munkatervének végrehajtásáért felelős.</w:t>
      </w:r>
    </w:p>
    <w:p w:rsidR="001570E2" w:rsidRPr="001570E2" w:rsidRDefault="001570E2" w:rsidP="007977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(2) Az elnökséget</w:t>
      </w:r>
    </w:p>
    <w:p w:rsidR="001570E2" w:rsidRPr="001570E2" w:rsidRDefault="001570E2" w:rsidP="007977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0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570E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570E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570E2">
        <w:rPr>
          <w:rFonts w:ascii="Times New Roman" w:hAnsi="Times New Roman" w:cs="Times New Roman"/>
          <w:sz w:val="24"/>
          <w:szCs w:val="24"/>
        </w:rPr>
        <w:t xml:space="preserve"> soros elnök,</w:t>
      </w:r>
    </w:p>
    <w:p w:rsidR="001570E2" w:rsidRPr="001570E2" w:rsidRDefault="001570E2" w:rsidP="007977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b) a soros elnököt közvetlenül megelőző elnök és</w:t>
      </w:r>
    </w:p>
    <w:p w:rsidR="001570E2" w:rsidRPr="001570E2" w:rsidRDefault="001570E2" w:rsidP="007977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c) a soros elnököt közvetlenül követő elnök</w:t>
      </w:r>
    </w:p>
    <w:p w:rsidR="001570E2" w:rsidRPr="001570E2" w:rsidRDefault="001570E2" w:rsidP="007977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0E2">
        <w:rPr>
          <w:rFonts w:ascii="Times New Roman" w:hAnsi="Times New Roman" w:cs="Times New Roman"/>
          <w:sz w:val="24"/>
          <w:szCs w:val="24"/>
        </w:rPr>
        <w:t>alkotja</w:t>
      </w:r>
      <w:proofErr w:type="gramEnd"/>
      <w:r w:rsidRPr="001570E2">
        <w:rPr>
          <w:rFonts w:ascii="Times New Roman" w:hAnsi="Times New Roman" w:cs="Times New Roman"/>
          <w:sz w:val="24"/>
          <w:szCs w:val="24"/>
        </w:rPr>
        <w:t>.</w:t>
      </w:r>
    </w:p>
    <w:p w:rsidR="001570E2" w:rsidRPr="001570E2" w:rsidRDefault="001570E2" w:rsidP="007977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(3) Az elnökség a 4. § (1) bekezdése szerinti oldalak két-két képviselőjével kiegészülve vizsgálja az e törvény szerinti tagsági feltételek fennállását.</w:t>
      </w:r>
    </w:p>
    <w:p w:rsidR="001570E2" w:rsidRPr="00AC40ED" w:rsidRDefault="001570E2" w:rsidP="00AC40ED">
      <w:pPr>
        <w:spacing w:before="240" w:after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40ED">
        <w:rPr>
          <w:rFonts w:ascii="Times New Roman" w:hAnsi="Times New Roman" w:cs="Times New Roman"/>
          <w:b/>
          <w:i/>
          <w:sz w:val="28"/>
          <w:szCs w:val="28"/>
        </w:rPr>
        <w:t>7. A Tanács munkaszervezete, működése</w:t>
      </w:r>
    </w:p>
    <w:p w:rsidR="001570E2" w:rsidRPr="001570E2" w:rsidRDefault="00AC40ED" w:rsidP="007977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7CB7">
        <w:rPr>
          <w:rFonts w:ascii="Times New Roman" w:hAnsi="Times New Roman" w:cs="Times New Roman"/>
          <w:b/>
          <w:sz w:val="24"/>
          <w:szCs w:val="24"/>
        </w:rPr>
        <w:t>7. §</w:t>
      </w:r>
      <w:r>
        <w:rPr>
          <w:rFonts w:ascii="Times New Roman" w:hAnsi="Times New Roman" w:cs="Times New Roman"/>
          <w:sz w:val="24"/>
          <w:szCs w:val="24"/>
        </w:rPr>
        <w:t xml:space="preserve"> (1)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8"/>
      </w:r>
      <w:r w:rsidR="001570E2" w:rsidRPr="001570E2">
        <w:rPr>
          <w:rFonts w:ascii="Times New Roman" w:hAnsi="Times New Roman" w:cs="Times New Roman"/>
          <w:sz w:val="24"/>
          <w:szCs w:val="24"/>
        </w:rPr>
        <w:t xml:space="preserve"> A Tanács a munkáját plenáris ülésen végzi. A plenáris ülést szükség szerint, de évente legalább két alkalommal a soros elnök hívja össze. A plenáris ülést akkor is össze kell hívni, ha azt legalább két oldal vagy a képviselők legalább egyharmada írásban kezdeményezi a soros elnöknél.</w:t>
      </w:r>
    </w:p>
    <w:p w:rsidR="001570E2" w:rsidRPr="001570E2" w:rsidRDefault="001570E2" w:rsidP="007977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(2) A Tanács plenáris ülése a napirendjére kerülő ügyekben</w:t>
      </w:r>
    </w:p>
    <w:p w:rsidR="001570E2" w:rsidRPr="001570E2" w:rsidRDefault="001570E2" w:rsidP="007977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0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570E2">
        <w:rPr>
          <w:rFonts w:ascii="Times New Roman" w:hAnsi="Times New Roman" w:cs="Times New Roman"/>
          <w:sz w:val="24"/>
          <w:szCs w:val="24"/>
        </w:rPr>
        <w:t>) konzultációt folytat, ennek alapján</w:t>
      </w:r>
    </w:p>
    <w:p w:rsidR="001570E2" w:rsidRPr="001570E2" w:rsidRDefault="001570E2" w:rsidP="007977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b) véleményt nyilvánít,</w:t>
      </w:r>
    </w:p>
    <w:p w:rsidR="001570E2" w:rsidRPr="001570E2" w:rsidRDefault="001570E2" w:rsidP="007977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c) állást foglal,</w:t>
      </w:r>
    </w:p>
    <w:p w:rsidR="001570E2" w:rsidRPr="001570E2" w:rsidRDefault="001570E2" w:rsidP="007977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d) javaslatot tesz,</w:t>
      </w:r>
    </w:p>
    <w:p w:rsidR="001570E2" w:rsidRPr="001570E2" w:rsidRDefault="001570E2" w:rsidP="007977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0E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570E2">
        <w:rPr>
          <w:rFonts w:ascii="Times New Roman" w:hAnsi="Times New Roman" w:cs="Times New Roman"/>
          <w:sz w:val="24"/>
          <w:szCs w:val="24"/>
        </w:rPr>
        <w:t>) ajánlásokat fogad el,</w:t>
      </w:r>
    </w:p>
    <w:p w:rsidR="001570E2" w:rsidRPr="001570E2" w:rsidRDefault="001570E2" w:rsidP="007977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0E2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1570E2">
        <w:rPr>
          <w:rFonts w:ascii="Times New Roman" w:hAnsi="Times New Roman" w:cs="Times New Roman"/>
          <w:sz w:val="24"/>
          <w:szCs w:val="24"/>
        </w:rPr>
        <w:t>) saját működésével kapcsolatban határozatokat hoz.</w:t>
      </w:r>
    </w:p>
    <w:p w:rsidR="001570E2" w:rsidRPr="001570E2" w:rsidRDefault="001570E2" w:rsidP="007977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(3)</w:t>
      </w:r>
      <w:r w:rsidR="008B7CB7">
        <w:rPr>
          <w:rStyle w:val="Lbjegyzet-hivatkozs"/>
          <w:rFonts w:ascii="Times New Roman" w:hAnsi="Times New Roman" w:cs="Times New Roman"/>
          <w:sz w:val="24"/>
          <w:szCs w:val="24"/>
        </w:rPr>
        <w:footnoteReference w:id="9"/>
      </w:r>
      <w:r w:rsidRPr="001570E2">
        <w:rPr>
          <w:rFonts w:ascii="Times New Roman" w:hAnsi="Times New Roman" w:cs="Times New Roman"/>
          <w:sz w:val="24"/>
          <w:szCs w:val="24"/>
        </w:rPr>
        <w:t xml:space="preserve"> A Tanács munkáját titkárság segíti. A titkárság személyi és tárgyi feltételeiről a társadalmi és civil kapcsolatok fejlesztéséért felelős miniszter (a továbbiakban: miniszter) gondoskodik. A titkárság a Tanács tagjairól nyilvántartást vezet.</w:t>
      </w:r>
    </w:p>
    <w:p w:rsidR="001570E2" w:rsidRPr="001570E2" w:rsidRDefault="001570E2" w:rsidP="007977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(4) A szakmai munkacsoportok munkájukat a Titkárság szervezésével végzik.</w:t>
      </w:r>
    </w:p>
    <w:p w:rsidR="001570E2" w:rsidRPr="001570E2" w:rsidRDefault="008B7CB7" w:rsidP="007977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(5)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0"/>
      </w:r>
      <w:r w:rsidR="001570E2" w:rsidRPr="001570E2">
        <w:rPr>
          <w:rFonts w:ascii="Times New Roman" w:hAnsi="Times New Roman" w:cs="Times New Roman"/>
          <w:sz w:val="24"/>
          <w:szCs w:val="24"/>
        </w:rPr>
        <w:t xml:space="preserve"> A titkárság a Tanácstól elkülönült, koordinációs feladatokat ellátó szervezeti egység. Koordinációs feladatai ellátása során:</w:t>
      </w:r>
    </w:p>
    <w:p w:rsidR="001570E2" w:rsidRPr="001570E2" w:rsidRDefault="001570E2" w:rsidP="007977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0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570E2">
        <w:rPr>
          <w:rFonts w:ascii="Times New Roman" w:hAnsi="Times New Roman" w:cs="Times New Roman"/>
          <w:sz w:val="24"/>
          <w:szCs w:val="24"/>
        </w:rPr>
        <w:t>) elősegíti a Tanács működésével összefüggő adminisztratív és információs feladatok ellátását,</w:t>
      </w:r>
    </w:p>
    <w:p w:rsidR="001570E2" w:rsidRPr="001570E2" w:rsidRDefault="001570E2" w:rsidP="007977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b) biztosítja a Tanács működésének infrastrukturális feltételeit,</w:t>
      </w:r>
    </w:p>
    <w:p w:rsidR="001570E2" w:rsidRPr="001570E2" w:rsidRDefault="001570E2" w:rsidP="007977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c) megszervezi a Tanács üléseit.</w:t>
      </w:r>
    </w:p>
    <w:p w:rsidR="001570E2" w:rsidRPr="001570E2" w:rsidRDefault="008B7CB7" w:rsidP="007977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1"/>
      </w:r>
      <w:r w:rsidR="001570E2" w:rsidRPr="001570E2">
        <w:rPr>
          <w:rFonts w:ascii="Times New Roman" w:hAnsi="Times New Roman" w:cs="Times New Roman"/>
          <w:sz w:val="24"/>
          <w:szCs w:val="24"/>
        </w:rPr>
        <w:t xml:space="preserve"> A Tanács képviselői egységes oldalálláspontokat kötelesek kialakítani. Döntéshozatal esetén a Tanács minden oldala egy szavazattal rendelkezik. Ha a Tanács szervezeti és működési szabályzata másként nem rendelkezik, a Tanács döntéseit egyszerű többséggel hozza meg.</w:t>
      </w:r>
    </w:p>
    <w:p w:rsidR="001570E2" w:rsidRPr="001570E2" w:rsidRDefault="001570E2" w:rsidP="007977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(7) A Tanács a működési szabályzatát, egyéb szabályzatait és munkatervét maga állapítja meg. A működési szabályzat elfogadásához és módosításához a Tanács tagjai kétharmadának szavazata szükséges.</w:t>
      </w:r>
    </w:p>
    <w:p w:rsidR="001570E2" w:rsidRPr="001570E2" w:rsidRDefault="008B7CB7" w:rsidP="007977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(8)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2"/>
      </w:r>
      <w:r w:rsidR="001570E2" w:rsidRPr="001570E2">
        <w:rPr>
          <w:rFonts w:ascii="Times New Roman" w:hAnsi="Times New Roman" w:cs="Times New Roman"/>
          <w:sz w:val="24"/>
          <w:szCs w:val="24"/>
        </w:rPr>
        <w:t xml:space="preserve"> Ha a Tanács oldalai az egyes jogszabályokban előírt delegálási kötelezettségeknek a delegálási határidő lejáratát követő harminc napon belül sem tesznek eleget, akkor a delegált tagok kijelölésére a Tanács jogosult.</w:t>
      </w:r>
    </w:p>
    <w:p w:rsidR="001570E2" w:rsidRPr="001570E2" w:rsidRDefault="008B7CB7" w:rsidP="007977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(9)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3"/>
      </w:r>
      <w:r w:rsidR="001570E2" w:rsidRPr="001570E2">
        <w:rPr>
          <w:rFonts w:ascii="Times New Roman" w:hAnsi="Times New Roman" w:cs="Times New Roman"/>
          <w:sz w:val="24"/>
          <w:szCs w:val="24"/>
        </w:rPr>
        <w:t xml:space="preserve"> A Tanács keretén belül állandó munkacsoportok működhetnek vagy meghatározott feladattal megbízott, eseti szakmai munkacsoportok (a továbbiakban együtt: szakmai munkacsoportok) jöhetnek létre. A szakmai munkacsoportok feladata a plenáris ülések munkájának előkészítése, a megvitatandó témákkal kapcsolatban a problémák, az eldöntendő kérdések megfogalmazása, a közös álláspont előkészítése, illetve az eltérő vélemények jelzése.</w:t>
      </w:r>
    </w:p>
    <w:p w:rsidR="001570E2" w:rsidRPr="008B7CB7" w:rsidRDefault="001570E2" w:rsidP="008B7CB7">
      <w:pPr>
        <w:spacing w:before="240" w:after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7CB7">
        <w:rPr>
          <w:rFonts w:ascii="Times New Roman" w:hAnsi="Times New Roman" w:cs="Times New Roman"/>
          <w:b/>
          <w:i/>
          <w:sz w:val="28"/>
          <w:szCs w:val="28"/>
        </w:rPr>
        <w:t>8. A Tanács működésének nyilvánossága</w:t>
      </w:r>
    </w:p>
    <w:p w:rsidR="001570E2" w:rsidRPr="001570E2" w:rsidRDefault="001570E2" w:rsidP="007977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7785">
        <w:rPr>
          <w:rFonts w:ascii="Times New Roman" w:hAnsi="Times New Roman" w:cs="Times New Roman"/>
          <w:b/>
          <w:sz w:val="24"/>
          <w:szCs w:val="24"/>
        </w:rPr>
        <w:t>8. §</w:t>
      </w:r>
      <w:r w:rsidRPr="001570E2">
        <w:rPr>
          <w:rFonts w:ascii="Times New Roman" w:hAnsi="Times New Roman" w:cs="Times New Roman"/>
          <w:sz w:val="24"/>
          <w:szCs w:val="24"/>
        </w:rPr>
        <w:t xml:space="preserve"> (1) A Tanács az előző évi tevékenységéről minden év március 31-ig jelentést készít, amelyet a Kormány honlapján nyilvánosságra hoz.</w:t>
      </w:r>
    </w:p>
    <w:p w:rsidR="001570E2" w:rsidRPr="001570E2" w:rsidRDefault="001570E2" w:rsidP="007977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(2) A Tanács véleményeit, állásfoglalásait, javaslatait és ajánlásait a Kormány honlapján közzé kell lenni.</w:t>
      </w:r>
    </w:p>
    <w:p w:rsidR="001570E2" w:rsidRPr="001570E2" w:rsidRDefault="001570E2" w:rsidP="007977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(3) A miniszter minden év március 31-ig jelentést készít arról, hogyan hasznosultak a megelőző évben a jogszabályalkotásban, illetve a Kormány munkájában a Tanács véleményei, állásfoglalásai, ajánlásai.</w:t>
      </w:r>
    </w:p>
    <w:p w:rsidR="001570E2" w:rsidRPr="00797785" w:rsidRDefault="001570E2" w:rsidP="00797785">
      <w:pPr>
        <w:spacing w:before="240" w:after="24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7785">
        <w:rPr>
          <w:rFonts w:ascii="Times New Roman" w:hAnsi="Times New Roman" w:cs="Times New Roman"/>
          <w:b/>
          <w:i/>
          <w:sz w:val="28"/>
          <w:szCs w:val="28"/>
        </w:rPr>
        <w:t>9. Záró rendelkezések</w:t>
      </w:r>
    </w:p>
    <w:p w:rsidR="001570E2" w:rsidRPr="001570E2" w:rsidRDefault="001570E2" w:rsidP="007977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7785">
        <w:rPr>
          <w:rFonts w:ascii="Times New Roman" w:hAnsi="Times New Roman" w:cs="Times New Roman"/>
          <w:b/>
          <w:sz w:val="24"/>
          <w:szCs w:val="24"/>
        </w:rPr>
        <w:t xml:space="preserve">9. § </w:t>
      </w:r>
      <w:r w:rsidRPr="001570E2">
        <w:rPr>
          <w:rFonts w:ascii="Times New Roman" w:hAnsi="Times New Roman" w:cs="Times New Roman"/>
          <w:sz w:val="24"/>
          <w:szCs w:val="24"/>
        </w:rPr>
        <w:t>Ez a törvény a kihirdetését követő 8. napon lép hatályba.</w:t>
      </w:r>
    </w:p>
    <w:p w:rsidR="001570E2" w:rsidRPr="001570E2" w:rsidRDefault="008B7CB7" w:rsidP="007977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7785">
        <w:rPr>
          <w:rFonts w:ascii="Times New Roman" w:hAnsi="Times New Roman" w:cs="Times New Roman"/>
          <w:b/>
          <w:sz w:val="24"/>
          <w:szCs w:val="24"/>
        </w:rPr>
        <w:t>10. §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4"/>
      </w:r>
      <w:r w:rsidR="001570E2" w:rsidRPr="001570E2">
        <w:rPr>
          <w:rFonts w:ascii="Times New Roman" w:hAnsi="Times New Roman" w:cs="Times New Roman"/>
          <w:sz w:val="24"/>
          <w:szCs w:val="24"/>
        </w:rPr>
        <w:t xml:space="preserve"> (1) A Nemzeti Gazdasági és Társadalmi Tanácsról szóló 2011. évi XCIII. törvény módosításáról szóló 2016. évi XLV. törvény (a továbbiakba</w:t>
      </w:r>
      <w:r>
        <w:rPr>
          <w:rFonts w:ascii="Times New Roman" w:hAnsi="Times New Roman" w:cs="Times New Roman"/>
          <w:sz w:val="24"/>
          <w:szCs w:val="24"/>
        </w:rPr>
        <w:t>n: Mód. tv.) hatálybalépésekor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5"/>
      </w:r>
      <w:r w:rsidR="001570E2" w:rsidRPr="001570E2">
        <w:rPr>
          <w:rFonts w:ascii="Times New Roman" w:hAnsi="Times New Roman" w:cs="Times New Roman"/>
          <w:sz w:val="24"/>
          <w:szCs w:val="24"/>
        </w:rPr>
        <w:t xml:space="preserve"> </w:t>
      </w:r>
      <w:r w:rsidR="001570E2" w:rsidRPr="001570E2">
        <w:rPr>
          <w:rFonts w:ascii="Times New Roman" w:hAnsi="Times New Roman" w:cs="Times New Roman"/>
          <w:sz w:val="24"/>
          <w:szCs w:val="24"/>
        </w:rPr>
        <w:lastRenderedPageBreak/>
        <w:t xml:space="preserve">működő Tanács tagjai a Mód. tv. </w:t>
      </w:r>
      <w:proofErr w:type="gramStart"/>
      <w:r w:rsidR="001570E2" w:rsidRPr="001570E2">
        <w:rPr>
          <w:rFonts w:ascii="Times New Roman" w:hAnsi="Times New Roman" w:cs="Times New Roman"/>
          <w:sz w:val="24"/>
          <w:szCs w:val="24"/>
        </w:rPr>
        <w:t>hatálybalépését</w:t>
      </w:r>
      <w:proofErr w:type="gramEnd"/>
      <w:r w:rsidR="001570E2" w:rsidRPr="001570E2">
        <w:rPr>
          <w:rFonts w:ascii="Times New Roman" w:hAnsi="Times New Roman" w:cs="Times New Roman"/>
          <w:sz w:val="24"/>
          <w:szCs w:val="24"/>
        </w:rPr>
        <w:t xml:space="preserve"> követő 90 napon belül kötelesek igazolni az elnökség és az oldalak 6/A. § (3) bekezdése szerinti képviselői részére, hogy a Tanács működésében részvételi jogukat megalapozó feltételeknek megfelelnek.</w:t>
      </w:r>
    </w:p>
    <w:p w:rsidR="001570E2" w:rsidRPr="001570E2" w:rsidRDefault="001570E2" w:rsidP="007977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(2) Nem kell az (1) bekezdés szerinti igazolást megtenni a 4. § (1) bekezdés 4. és 6. pontja szerinti szervezeteknek.</w:t>
      </w:r>
    </w:p>
    <w:p w:rsidR="001570E2" w:rsidRPr="001570E2" w:rsidRDefault="001570E2" w:rsidP="007977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(3) Azon tagok esetében, akiknél a tagsági feltételek fennállásának vizsgálata szükséges, a 6/</w:t>
      </w:r>
      <w:proofErr w:type="gramStart"/>
      <w:r w:rsidRPr="001570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570E2">
        <w:rPr>
          <w:rFonts w:ascii="Times New Roman" w:hAnsi="Times New Roman" w:cs="Times New Roman"/>
          <w:sz w:val="24"/>
          <w:szCs w:val="24"/>
        </w:rPr>
        <w:t>. § (3) bekezdés szerinti testület az (1) bekezdés alapján benyújtott okiratok elnökség általi kézhezvételétől számított 15 napon belül vizsgálja meg az okiratokat és a törvényi feltételek fennállását.</w:t>
      </w:r>
    </w:p>
    <w:p w:rsidR="001570E2" w:rsidRPr="001570E2" w:rsidRDefault="001570E2" w:rsidP="007977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(4) A tagsági feltételek fennállását az (1) bekezdésben szabályozott határidőn belül nem igazoló tag tagsági jogviszonya megszű</w:t>
      </w:r>
      <w:r w:rsidR="00E60B44">
        <w:rPr>
          <w:rFonts w:ascii="Times New Roman" w:hAnsi="Times New Roman" w:cs="Times New Roman"/>
          <w:sz w:val="24"/>
          <w:szCs w:val="24"/>
        </w:rPr>
        <w:t xml:space="preserve">nik a Mód. tv. </w:t>
      </w:r>
      <w:proofErr w:type="gramStart"/>
      <w:r w:rsidR="00E60B44">
        <w:rPr>
          <w:rFonts w:ascii="Times New Roman" w:hAnsi="Times New Roman" w:cs="Times New Roman"/>
          <w:sz w:val="24"/>
          <w:szCs w:val="24"/>
        </w:rPr>
        <w:t>hatálybalépését</w:t>
      </w:r>
      <w:proofErr w:type="gramEnd"/>
      <w:r w:rsidR="00E60B44">
        <w:rPr>
          <w:rStyle w:val="Lbjegyzet-hivatkozs"/>
          <w:rFonts w:ascii="Times New Roman" w:hAnsi="Times New Roman" w:cs="Times New Roman"/>
          <w:sz w:val="24"/>
          <w:szCs w:val="24"/>
        </w:rPr>
        <w:footnoteReference w:id="16"/>
      </w:r>
      <w:r w:rsidRPr="001570E2">
        <w:rPr>
          <w:rFonts w:ascii="Times New Roman" w:hAnsi="Times New Roman" w:cs="Times New Roman"/>
          <w:sz w:val="24"/>
          <w:szCs w:val="24"/>
        </w:rPr>
        <w:t xml:space="preserve"> követő 91. napon.</w:t>
      </w:r>
    </w:p>
    <w:p w:rsidR="001570E2" w:rsidRPr="001570E2" w:rsidRDefault="001570E2" w:rsidP="007977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(5) A 4. § (1) bekezdés 4. és 6. pontja alapján delegálásra jogosult szervezetek képviselőik</w:t>
      </w:r>
      <w:r w:rsidR="00E60B44">
        <w:rPr>
          <w:rFonts w:ascii="Times New Roman" w:hAnsi="Times New Roman" w:cs="Times New Roman"/>
          <w:sz w:val="24"/>
          <w:szCs w:val="24"/>
        </w:rPr>
        <w:t xml:space="preserve">ről a Mód. tv. </w:t>
      </w:r>
      <w:proofErr w:type="gramStart"/>
      <w:r w:rsidR="00E60B44">
        <w:rPr>
          <w:rFonts w:ascii="Times New Roman" w:hAnsi="Times New Roman" w:cs="Times New Roman"/>
          <w:sz w:val="24"/>
          <w:szCs w:val="24"/>
        </w:rPr>
        <w:t>hatálybalépését</w:t>
      </w:r>
      <w:proofErr w:type="gramEnd"/>
      <w:r w:rsidR="00E60B44">
        <w:rPr>
          <w:rStyle w:val="Lbjegyzet-hivatkozs"/>
          <w:rFonts w:ascii="Times New Roman" w:hAnsi="Times New Roman" w:cs="Times New Roman"/>
          <w:sz w:val="24"/>
          <w:szCs w:val="24"/>
        </w:rPr>
        <w:footnoteReference w:id="17"/>
      </w:r>
      <w:r w:rsidRPr="001570E2">
        <w:rPr>
          <w:rFonts w:ascii="Times New Roman" w:hAnsi="Times New Roman" w:cs="Times New Roman"/>
          <w:sz w:val="24"/>
          <w:szCs w:val="24"/>
        </w:rPr>
        <w:t xml:space="preserve"> követő 90 napon belül kötelesek írásban értesíteni a soros elnököt.</w:t>
      </w:r>
    </w:p>
    <w:p w:rsidR="001570E2" w:rsidRPr="001570E2" w:rsidRDefault="00E60B44" w:rsidP="007977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A Mód. tv. </w:t>
      </w:r>
      <w:proofErr w:type="gramStart"/>
      <w:r>
        <w:rPr>
          <w:rFonts w:ascii="Times New Roman" w:hAnsi="Times New Roman" w:cs="Times New Roman"/>
          <w:sz w:val="24"/>
          <w:szCs w:val="24"/>
        </w:rPr>
        <w:t>hatálybalépését</w:t>
      </w:r>
      <w:proofErr w:type="gramEnd"/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8"/>
      </w:r>
      <w:r w:rsidR="001570E2" w:rsidRPr="001570E2">
        <w:rPr>
          <w:rFonts w:ascii="Times New Roman" w:hAnsi="Times New Roman" w:cs="Times New Roman"/>
          <w:sz w:val="24"/>
          <w:szCs w:val="24"/>
        </w:rPr>
        <w:t xml:space="preserve"> követő plenáris ülést a soros elnök hívja össze a Mód. tv. </w:t>
      </w:r>
      <w:proofErr w:type="gramStart"/>
      <w:r w:rsidR="001570E2" w:rsidRPr="001570E2">
        <w:rPr>
          <w:rFonts w:ascii="Times New Roman" w:hAnsi="Times New Roman" w:cs="Times New Roman"/>
          <w:sz w:val="24"/>
          <w:szCs w:val="24"/>
        </w:rPr>
        <w:t>hatálybalépését</w:t>
      </w:r>
      <w:proofErr w:type="gramEnd"/>
      <w:r w:rsidR="001570E2" w:rsidRPr="001570E2">
        <w:rPr>
          <w:rFonts w:ascii="Times New Roman" w:hAnsi="Times New Roman" w:cs="Times New Roman"/>
          <w:sz w:val="24"/>
          <w:szCs w:val="24"/>
        </w:rPr>
        <w:t xml:space="preserve"> követő 120 napon belül, amely plenáris üléssel megkezdődik a Tanács négyéves megbízatása.</w:t>
      </w:r>
    </w:p>
    <w:p w:rsidR="001570E2" w:rsidRPr="001570E2" w:rsidRDefault="00E60B44" w:rsidP="007977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7785">
        <w:rPr>
          <w:rFonts w:ascii="Times New Roman" w:hAnsi="Times New Roman" w:cs="Times New Roman"/>
          <w:b/>
          <w:sz w:val="24"/>
          <w:szCs w:val="24"/>
        </w:rPr>
        <w:t>11. §</w:t>
      </w:r>
      <w:r>
        <w:rPr>
          <w:rFonts w:ascii="Times New Roman" w:hAnsi="Times New Roman" w:cs="Times New Roman"/>
          <w:sz w:val="24"/>
          <w:szCs w:val="24"/>
        </w:rPr>
        <w:t xml:space="preserve"> (1)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9"/>
      </w:r>
    </w:p>
    <w:p w:rsidR="001570E2" w:rsidRPr="001570E2" w:rsidRDefault="001570E2" w:rsidP="007977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0E2">
        <w:rPr>
          <w:rFonts w:ascii="Times New Roman" w:hAnsi="Times New Roman" w:cs="Times New Roman"/>
          <w:sz w:val="24"/>
          <w:szCs w:val="24"/>
        </w:rPr>
        <w:t>(2) Ahol jogszabály az Országos Érdekegyeztető Tanácsot említi, azon a Nemzeti Gazdasági és Társadalmi Tanácsot, ahol az Országos Érdekegyeztető Tanács Munkavédelmi Bizottságát említi, azon az Mvt. 78. §</w:t>
      </w:r>
      <w:proofErr w:type="spellStart"/>
      <w:r w:rsidRPr="001570E2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1570E2">
        <w:rPr>
          <w:rFonts w:ascii="Times New Roman" w:hAnsi="Times New Roman" w:cs="Times New Roman"/>
          <w:sz w:val="24"/>
          <w:szCs w:val="24"/>
        </w:rPr>
        <w:t xml:space="preserve"> szerinti Munkavédelmi Bizottságot kell érteni.</w:t>
      </w:r>
    </w:p>
    <w:p w:rsidR="001570E2" w:rsidRPr="001570E2" w:rsidRDefault="00E60B44" w:rsidP="007977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7785">
        <w:rPr>
          <w:rFonts w:ascii="Times New Roman" w:hAnsi="Times New Roman" w:cs="Times New Roman"/>
          <w:b/>
          <w:sz w:val="24"/>
          <w:szCs w:val="24"/>
        </w:rPr>
        <w:t>12. §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0"/>
      </w:r>
    </w:p>
    <w:p w:rsidR="00810462" w:rsidRPr="001570E2" w:rsidRDefault="00E60B44" w:rsidP="007977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7785">
        <w:rPr>
          <w:rFonts w:ascii="Times New Roman" w:hAnsi="Times New Roman" w:cs="Times New Roman"/>
          <w:b/>
          <w:sz w:val="24"/>
          <w:szCs w:val="24"/>
        </w:rPr>
        <w:t>13. §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1"/>
      </w:r>
      <w:r w:rsidR="001570E2" w:rsidRPr="001570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10462" w:rsidRPr="00157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0E2" w:rsidRDefault="001570E2" w:rsidP="001570E2">
      <w:pPr>
        <w:spacing w:after="0" w:line="240" w:lineRule="auto"/>
      </w:pPr>
      <w:r>
        <w:separator/>
      </w:r>
    </w:p>
  </w:endnote>
  <w:endnote w:type="continuationSeparator" w:id="0">
    <w:p w:rsidR="001570E2" w:rsidRDefault="001570E2" w:rsidP="0015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0E2" w:rsidRDefault="001570E2" w:rsidP="001570E2">
      <w:pPr>
        <w:spacing w:after="0" w:line="240" w:lineRule="auto"/>
      </w:pPr>
      <w:r>
        <w:separator/>
      </w:r>
    </w:p>
  </w:footnote>
  <w:footnote w:type="continuationSeparator" w:id="0">
    <w:p w:rsidR="001570E2" w:rsidRDefault="001570E2" w:rsidP="001570E2">
      <w:pPr>
        <w:spacing w:after="0" w:line="240" w:lineRule="auto"/>
      </w:pPr>
      <w:r>
        <w:continuationSeparator/>
      </w:r>
    </w:p>
  </w:footnote>
  <w:footnote w:id="1">
    <w:p w:rsidR="001570E2" w:rsidRPr="0040587C" w:rsidRDefault="001570E2">
      <w:pPr>
        <w:pStyle w:val="Lbjegyzetszveg"/>
        <w:rPr>
          <w:sz w:val="24"/>
          <w:szCs w:val="24"/>
        </w:rPr>
      </w:pPr>
      <w:r w:rsidRPr="0040587C">
        <w:rPr>
          <w:rStyle w:val="Lbjegyzet-hivatkozs"/>
          <w:sz w:val="24"/>
          <w:szCs w:val="24"/>
        </w:rPr>
        <w:footnoteRef/>
      </w:r>
      <w:r w:rsidRPr="0040587C">
        <w:rPr>
          <w:sz w:val="24"/>
          <w:szCs w:val="24"/>
        </w:rPr>
        <w:t xml:space="preserve"> </w:t>
      </w:r>
      <w:r w:rsidRPr="0040587C">
        <w:rPr>
          <w:rFonts w:ascii="Times" w:hAnsi="Times" w:cs="Times"/>
          <w:color w:val="000000"/>
          <w:sz w:val="24"/>
          <w:szCs w:val="24"/>
        </w:rPr>
        <w:t>A törvényt az Országgyűlés a 2011. július 4-i ülésnapján fogadta el. A kihirdetés napja: 2011. július 14.</w:t>
      </w:r>
    </w:p>
  </w:footnote>
  <w:footnote w:id="2">
    <w:p w:rsidR="007C4054" w:rsidRPr="0040587C" w:rsidRDefault="007C4054">
      <w:pPr>
        <w:pStyle w:val="Lbjegyzetszveg"/>
        <w:rPr>
          <w:sz w:val="24"/>
          <w:szCs w:val="24"/>
        </w:rPr>
      </w:pPr>
      <w:r w:rsidRPr="0040587C">
        <w:rPr>
          <w:rStyle w:val="Lbjegyzet-hivatkozs"/>
          <w:sz w:val="24"/>
          <w:szCs w:val="24"/>
        </w:rPr>
        <w:footnoteRef/>
      </w:r>
      <w:r w:rsidRPr="0040587C">
        <w:rPr>
          <w:sz w:val="24"/>
          <w:szCs w:val="24"/>
        </w:rPr>
        <w:t xml:space="preserve"> </w:t>
      </w:r>
      <w:r w:rsidRPr="0040587C">
        <w:rPr>
          <w:rFonts w:ascii="Times New Roman" w:hAnsi="Times New Roman" w:cs="Times New Roman"/>
          <w:sz w:val="24"/>
          <w:szCs w:val="24"/>
        </w:rPr>
        <w:t>A preambulum a 2011: CCI. törvény 401. § a) pontja szerint módosított szöveg.</w:t>
      </w:r>
    </w:p>
  </w:footnote>
  <w:footnote w:id="3">
    <w:p w:rsidR="007C4054" w:rsidRPr="0040587C" w:rsidRDefault="007C4054">
      <w:pPr>
        <w:pStyle w:val="Lbjegyzetszveg"/>
        <w:rPr>
          <w:sz w:val="24"/>
          <w:szCs w:val="24"/>
        </w:rPr>
      </w:pPr>
      <w:r w:rsidRPr="0040587C">
        <w:rPr>
          <w:rStyle w:val="Lbjegyzet-hivatkozs"/>
          <w:sz w:val="24"/>
          <w:szCs w:val="24"/>
        </w:rPr>
        <w:footnoteRef/>
      </w:r>
      <w:r w:rsidRPr="0040587C">
        <w:rPr>
          <w:sz w:val="24"/>
          <w:szCs w:val="24"/>
        </w:rPr>
        <w:t xml:space="preserve"> </w:t>
      </w:r>
      <w:r w:rsidR="00DC1FA3" w:rsidRPr="0040587C">
        <w:rPr>
          <w:rFonts w:ascii="Times New Roman" w:hAnsi="Times New Roman" w:cs="Times New Roman"/>
          <w:sz w:val="24"/>
          <w:szCs w:val="24"/>
        </w:rPr>
        <w:t>A 2. § (1) bekezdése a 2016: XLV. törvény 1. §</w:t>
      </w:r>
      <w:proofErr w:type="spellStart"/>
      <w:r w:rsidR="00DC1FA3" w:rsidRPr="0040587C">
        <w:rPr>
          <w:rFonts w:ascii="Times New Roman" w:hAnsi="Times New Roman" w:cs="Times New Roman"/>
          <w:sz w:val="24"/>
          <w:szCs w:val="24"/>
        </w:rPr>
        <w:t>-ával</w:t>
      </w:r>
      <w:proofErr w:type="spellEnd"/>
      <w:r w:rsidR="00DC1FA3" w:rsidRPr="0040587C">
        <w:rPr>
          <w:rFonts w:ascii="Times New Roman" w:hAnsi="Times New Roman" w:cs="Times New Roman"/>
          <w:sz w:val="24"/>
          <w:szCs w:val="24"/>
        </w:rPr>
        <w:t xml:space="preserve"> megállapított szöveg.</w:t>
      </w:r>
    </w:p>
  </w:footnote>
  <w:footnote w:id="4">
    <w:p w:rsidR="00DC1FA3" w:rsidRDefault="00DC1FA3">
      <w:pPr>
        <w:pStyle w:val="Lbjegyzetszveg"/>
      </w:pPr>
      <w:r w:rsidRPr="0040587C">
        <w:rPr>
          <w:rStyle w:val="Lbjegyzet-hivatkozs"/>
          <w:sz w:val="24"/>
          <w:szCs w:val="24"/>
        </w:rPr>
        <w:footnoteRef/>
      </w:r>
      <w:r w:rsidRPr="0040587C">
        <w:rPr>
          <w:sz w:val="24"/>
          <w:szCs w:val="24"/>
        </w:rPr>
        <w:t xml:space="preserve"> </w:t>
      </w:r>
      <w:r w:rsidRPr="0040587C">
        <w:rPr>
          <w:rFonts w:ascii="Times New Roman" w:hAnsi="Times New Roman" w:cs="Times New Roman"/>
          <w:sz w:val="24"/>
          <w:szCs w:val="24"/>
        </w:rPr>
        <w:t>A 2. § (2) bekezdése a 2016: XLV. törvény 1. §</w:t>
      </w:r>
      <w:proofErr w:type="spellStart"/>
      <w:r w:rsidRPr="0040587C">
        <w:rPr>
          <w:rFonts w:ascii="Times New Roman" w:hAnsi="Times New Roman" w:cs="Times New Roman"/>
          <w:sz w:val="24"/>
          <w:szCs w:val="24"/>
        </w:rPr>
        <w:t>-ával</w:t>
      </w:r>
      <w:proofErr w:type="spellEnd"/>
      <w:r w:rsidRPr="0040587C">
        <w:rPr>
          <w:rFonts w:ascii="Times New Roman" w:hAnsi="Times New Roman" w:cs="Times New Roman"/>
          <w:sz w:val="24"/>
          <w:szCs w:val="24"/>
        </w:rPr>
        <w:t xml:space="preserve"> megállapított szöveg.</w:t>
      </w:r>
    </w:p>
  </w:footnote>
  <w:footnote w:id="5">
    <w:p w:rsidR="009D7246" w:rsidRDefault="009D724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70E2">
        <w:rPr>
          <w:rFonts w:ascii="Times New Roman" w:hAnsi="Times New Roman" w:cs="Times New Roman"/>
          <w:sz w:val="24"/>
          <w:szCs w:val="24"/>
        </w:rPr>
        <w:t>A 4. § a 2016: XLV. törvény 2. §</w:t>
      </w:r>
      <w:proofErr w:type="spellStart"/>
      <w:r w:rsidRPr="001570E2">
        <w:rPr>
          <w:rFonts w:ascii="Times New Roman" w:hAnsi="Times New Roman" w:cs="Times New Roman"/>
          <w:sz w:val="24"/>
          <w:szCs w:val="24"/>
        </w:rPr>
        <w:t>-ával</w:t>
      </w:r>
      <w:proofErr w:type="spellEnd"/>
      <w:r w:rsidRPr="001570E2">
        <w:rPr>
          <w:rFonts w:ascii="Times New Roman" w:hAnsi="Times New Roman" w:cs="Times New Roman"/>
          <w:sz w:val="24"/>
          <w:szCs w:val="24"/>
        </w:rPr>
        <w:t xml:space="preserve"> megállapított szöveg.</w:t>
      </w:r>
    </w:p>
  </w:footnote>
  <w:footnote w:id="6">
    <w:p w:rsidR="008879D0" w:rsidRDefault="008879D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70E2">
        <w:rPr>
          <w:rFonts w:ascii="Times New Roman" w:hAnsi="Times New Roman" w:cs="Times New Roman"/>
          <w:sz w:val="24"/>
          <w:szCs w:val="24"/>
        </w:rPr>
        <w:t>Az 5. § (3) bekezdését a 2016: XLV. törvény 3. §</w:t>
      </w:r>
      <w:proofErr w:type="spellStart"/>
      <w:r w:rsidRPr="001570E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570E2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1570E2">
        <w:rPr>
          <w:rFonts w:ascii="Times New Roman" w:hAnsi="Times New Roman" w:cs="Times New Roman"/>
          <w:sz w:val="24"/>
          <w:szCs w:val="24"/>
        </w:rPr>
        <w:t xml:space="preserve"> iktatta be.</w:t>
      </w:r>
    </w:p>
  </w:footnote>
  <w:footnote w:id="7">
    <w:p w:rsidR="00AC40ED" w:rsidRDefault="00AC40E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70E2">
        <w:rPr>
          <w:rFonts w:ascii="Times New Roman" w:hAnsi="Times New Roman" w:cs="Times New Roman"/>
          <w:sz w:val="24"/>
          <w:szCs w:val="24"/>
        </w:rPr>
        <w:t>A 6. alcím (6–</w:t>
      </w:r>
      <w:proofErr w:type="spellStart"/>
      <w:r w:rsidRPr="001570E2">
        <w:rPr>
          <w:rFonts w:ascii="Times New Roman" w:hAnsi="Times New Roman" w:cs="Times New Roman"/>
          <w:sz w:val="24"/>
          <w:szCs w:val="24"/>
        </w:rPr>
        <w:t>6</w:t>
      </w:r>
      <w:proofErr w:type="spellEnd"/>
      <w:r w:rsidRPr="001570E2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1570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570E2">
        <w:rPr>
          <w:rFonts w:ascii="Times New Roman" w:hAnsi="Times New Roman" w:cs="Times New Roman"/>
          <w:sz w:val="24"/>
          <w:szCs w:val="24"/>
        </w:rPr>
        <w:t>. §) a 2016: XLV. törvény 4. §</w:t>
      </w:r>
      <w:proofErr w:type="spellStart"/>
      <w:r w:rsidRPr="001570E2">
        <w:rPr>
          <w:rFonts w:ascii="Times New Roman" w:hAnsi="Times New Roman" w:cs="Times New Roman"/>
          <w:sz w:val="24"/>
          <w:szCs w:val="24"/>
        </w:rPr>
        <w:t>-ával</w:t>
      </w:r>
      <w:proofErr w:type="spellEnd"/>
      <w:r w:rsidRPr="001570E2">
        <w:rPr>
          <w:rFonts w:ascii="Times New Roman" w:hAnsi="Times New Roman" w:cs="Times New Roman"/>
          <w:sz w:val="24"/>
          <w:szCs w:val="24"/>
        </w:rPr>
        <w:t xml:space="preserve"> megállapított szöveg.</w:t>
      </w:r>
    </w:p>
  </w:footnote>
  <w:footnote w:id="8">
    <w:p w:rsidR="00AC40ED" w:rsidRPr="00AC40ED" w:rsidRDefault="00AC40ED" w:rsidP="00AC40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 w:rsidRPr="001570E2">
        <w:rPr>
          <w:rFonts w:ascii="Times New Roman" w:hAnsi="Times New Roman" w:cs="Times New Roman"/>
          <w:sz w:val="24"/>
          <w:szCs w:val="24"/>
        </w:rPr>
        <w:t>A 7. § (1) bekezdése a 2016: XLV. törvény 5. § (1) bek</w:t>
      </w:r>
      <w:r>
        <w:rPr>
          <w:rFonts w:ascii="Times New Roman" w:hAnsi="Times New Roman" w:cs="Times New Roman"/>
          <w:sz w:val="24"/>
          <w:szCs w:val="24"/>
        </w:rPr>
        <w:t>ezdésével megállapított szöveg.</w:t>
      </w:r>
    </w:p>
  </w:footnote>
  <w:footnote w:id="9">
    <w:p w:rsidR="008B7CB7" w:rsidRDefault="008B7CB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70E2">
        <w:rPr>
          <w:rFonts w:ascii="Times New Roman" w:hAnsi="Times New Roman" w:cs="Times New Roman"/>
          <w:sz w:val="24"/>
          <w:szCs w:val="24"/>
        </w:rPr>
        <w:t>A 7. § (3) bekezdése a 2016: XLV. törvény 5. § (2) bekezdésével megállapított szöveg.</w:t>
      </w:r>
    </w:p>
  </w:footnote>
  <w:footnote w:id="10">
    <w:p w:rsidR="008B7CB7" w:rsidRDefault="008B7CB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70E2">
        <w:rPr>
          <w:rFonts w:ascii="Times New Roman" w:hAnsi="Times New Roman" w:cs="Times New Roman"/>
          <w:sz w:val="24"/>
          <w:szCs w:val="24"/>
        </w:rPr>
        <w:t>A 7. § (5) bekezdése a 2016: XLV. törvény 5. § (3) bekezdésével megállapított szöveg.</w:t>
      </w:r>
    </w:p>
  </w:footnote>
  <w:footnote w:id="11">
    <w:p w:rsidR="008B7CB7" w:rsidRDefault="008B7CB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70E2">
        <w:rPr>
          <w:rFonts w:ascii="Times New Roman" w:hAnsi="Times New Roman" w:cs="Times New Roman"/>
          <w:sz w:val="24"/>
          <w:szCs w:val="24"/>
        </w:rPr>
        <w:t>A 7. § (6) bekezdése a 2016: XLV. törvény 5. § (3) bekezdésével megállapított szöveg.</w:t>
      </w:r>
    </w:p>
  </w:footnote>
  <w:footnote w:id="12">
    <w:p w:rsidR="008B7CB7" w:rsidRDefault="008B7CB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70E2">
        <w:rPr>
          <w:rFonts w:ascii="Times New Roman" w:hAnsi="Times New Roman" w:cs="Times New Roman"/>
          <w:sz w:val="24"/>
          <w:szCs w:val="24"/>
        </w:rPr>
        <w:t>A 7. § (8) bekezdését a 2011: CCI. törvény 400. §</w:t>
      </w:r>
      <w:proofErr w:type="spellStart"/>
      <w:r w:rsidRPr="001570E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570E2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1570E2">
        <w:rPr>
          <w:rFonts w:ascii="Times New Roman" w:hAnsi="Times New Roman" w:cs="Times New Roman"/>
          <w:sz w:val="24"/>
          <w:szCs w:val="24"/>
        </w:rPr>
        <w:t xml:space="preserve"> iktatta be.</w:t>
      </w:r>
    </w:p>
  </w:footnote>
  <w:footnote w:id="13">
    <w:p w:rsidR="008B7CB7" w:rsidRPr="008B7CB7" w:rsidRDefault="008B7CB7" w:rsidP="008B7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 w:rsidRPr="001570E2">
        <w:rPr>
          <w:rFonts w:ascii="Times New Roman" w:hAnsi="Times New Roman" w:cs="Times New Roman"/>
          <w:sz w:val="24"/>
          <w:szCs w:val="24"/>
        </w:rPr>
        <w:t>A 7. § (9) bekezdését a 2016: XLV. törvény</w:t>
      </w:r>
      <w:r>
        <w:rPr>
          <w:rFonts w:ascii="Times New Roman" w:hAnsi="Times New Roman" w:cs="Times New Roman"/>
          <w:sz w:val="24"/>
          <w:szCs w:val="24"/>
        </w:rPr>
        <w:t xml:space="preserve"> 5. § (4) bekezdése iktatta be.</w:t>
      </w:r>
    </w:p>
  </w:footnote>
  <w:footnote w:id="14">
    <w:p w:rsidR="008B7CB7" w:rsidRDefault="008B7CB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70E2">
        <w:rPr>
          <w:rFonts w:ascii="Times New Roman" w:hAnsi="Times New Roman" w:cs="Times New Roman"/>
          <w:sz w:val="24"/>
          <w:szCs w:val="24"/>
        </w:rPr>
        <w:t>A 10. § a 2016: XLV. törvény 6. §</w:t>
      </w:r>
      <w:proofErr w:type="spellStart"/>
      <w:r w:rsidRPr="001570E2">
        <w:rPr>
          <w:rFonts w:ascii="Times New Roman" w:hAnsi="Times New Roman" w:cs="Times New Roman"/>
          <w:sz w:val="24"/>
          <w:szCs w:val="24"/>
        </w:rPr>
        <w:t>-val</w:t>
      </w:r>
      <w:proofErr w:type="spellEnd"/>
      <w:r w:rsidRPr="001570E2">
        <w:rPr>
          <w:rFonts w:ascii="Times New Roman" w:hAnsi="Times New Roman" w:cs="Times New Roman"/>
          <w:sz w:val="24"/>
          <w:szCs w:val="24"/>
        </w:rPr>
        <w:t xml:space="preserve"> megállapított szöveg</w:t>
      </w:r>
    </w:p>
  </w:footnote>
  <w:footnote w:id="15">
    <w:p w:rsidR="008B7CB7" w:rsidRDefault="008B7CB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70E2">
        <w:rPr>
          <w:rFonts w:ascii="Times New Roman" w:hAnsi="Times New Roman" w:cs="Times New Roman"/>
          <w:sz w:val="24"/>
          <w:szCs w:val="24"/>
        </w:rPr>
        <w:t>A hatálybalépés napja 2016. május 21.</w:t>
      </w:r>
    </w:p>
  </w:footnote>
  <w:footnote w:id="16">
    <w:p w:rsidR="00E60B44" w:rsidRDefault="00E60B4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70E2">
        <w:rPr>
          <w:rFonts w:ascii="Times New Roman" w:hAnsi="Times New Roman" w:cs="Times New Roman"/>
          <w:sz w:val="24"/>
          <w:szCs w:val="24"/>
        </w:rPr>
        <w:t>A hatálybalépés napja 2016. május 21.</w:t>
      </w:r>
    </w:p>
  </w:footnote>
  <w:footnote w:id="17">
    <w:p w:rsidR="00E60B44" w:rsidRDefault="00E60B4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70E2">
        <w:rPr>
          <w:rFonts w:ascii="Times New Roman" w:hAnsi="Times New Roman" w:cs="Times New Roman"/>
          <w:sz w:val="24"/>
          <w:szCs w:val="24"/>
        </w:rPr>
        <w:t>A hatálybalépés napja 2016. május 21.</w:t>
      </w:r>
    </w:p>
  </w:footnote>
  <w:footnote w:id="18">
    <w:p w:rsidR="00E60B44" w:rsidRDefault="00E60B4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70E2">
        <w:rPr>
          <w:rFonts w:ascii="Times New Roman" w:hAnsi="Times New Roman" w:cs="Times New Roman"/>
          <w:sz w:val="24"/>
          <w:szCs w:val="24"/>
        </w:rPr>
        <w:t>A hatálybalépés napja 2016. május 21.</w:t>
      </w:r>
    </w:p>
  </w:footnote>
  <w:footnote w:id="19">
    <w:p w:rsidR="00E60B44" w:rsidRDefault="00E60B4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70E2">
        <w:rPr>
          <w:rFonts w:ascii="Times New Roman" w:hAnsi="Times New Roman" w:cs="Times New Roman"/>
          <w:sz w:val="24"/>
          <w:szCs w:val="24"/>
        </w:rPr>
        <w:t>A 11. § (1) bekezdését a 2016: XLV. törvény 7. §</w:t>
      </w:r>
      <w:proofErr w:type="spellStart"/>
      <w:r w:rsidRPr="001570E2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1570E2">
        <w:rPr>
          <w:rFonts w:ascii="Times New Roman" w:hAnsi="Times New Roman" w:cs="Times New Roman"/>
          <w:sz w:val="24"/>
          <w:szCs w:val="24"/>
        </w:rPr>
        <w:t xml:space="preserve"> hatályon kívül helyezte.</w:t>
      </w:r>
    </w:p>
  </w:footnote>
  <w:footnote w:id="20">
    <w:p w:rsidR="00E60B44" w:rsidRPr="00E60B44" w:rsidRDefault="00E60B44" w:rsidP="00E60B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 w:rsidRPr="001570E2">
        <w:rPr>
          <w:rFonts w:ascii="Times New Roman" w:hAnsi="Times New Roman" w:cs="Times New Roman"/>
          <w:sz w:val="24"/>
          <w:szCs w:val="24"/>
        </w:rPr>
        <w:t>Újonnan a 2015: CCXII. törvény 29. §</w:t>
      </w:r>
      <w:proofErr w:type="spellStart"/>
      <w:r w:rsidRPr="001570E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570E2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1570E2">
        <w:rPr>
          <w:rFonts w:ascii="Times New Roman" w:hAnsi="Times New Roman" w:cs="Times New Roman"/>
          <w:sz w:val="24"/>
          <w:szCs w:val="24"/>
        </w:rPr>
        <w:t xml:space="preserve"> iktatta be, hatályon kívül helyez</w:t>
      </w:r>
      <w:r>
        <w:rPr>
          <w:rFonts w:ascii="Times New Roman" w:hAnsi="Times New Roman" w:cs="Times New Roman"/>
          <w:sz w:val="24"/>
          <w:szCs w:val="24"/>
        </w:rPr>
        <w:t>te a 2016: XLV. törvény 7.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</w:footnote>
  <w:footnote w:id="21">
    <w:p w:rsidR="00E60B44" w:rsidRPr="00E60B44" w:rsidRDefault="00E60B44" w:rsidP="00E60B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 w:rsidRPr="001570E2">
        <w:rPr>
          <w:rFonts w:ascii="Times New Roman" w:hAnsi="Times New Roman" w:cs="Times New Roman"/>
          <w:sz w:val="24"/>
          <w:szCs w:val="24"/>
        </w:rPr>
        <w:t>A 13. § a 2010: CXXX. törvény 12. § (2) bekezdése alapján hatályát vesztette.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E2"/>
    <w:rsid w:val="001570E2"/>
    <w:rsid w:val="0040587C"/>
    <w:rsid w:val="005959E7"/>
    <w:rsid w:val="00797785"/>
    <w:rsid w:val="007C4054"/>
    <w:rsid w:val="00810462"/>
    <w:rsid w:val="008220CC"/>
    <w:rsid w:val="008879D0"/>
    <w:rsid w:val="008B7CB7"/>
    <w:rsid w:val="009D7246"/>
    <w:rsid w:val="00AC40ED"/>
    <w:rsid w:val="00C64528"/>
    <w:rsid w:val="00DC1FA3"/>
    <w:rsid w:val="00E6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570E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570E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570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570E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570E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570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1EBB8-A40B-4C41-B58D-5E4E2539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2036</Words>
  <Characters>14052</Characters>
  <Application>Microsoft Office Word</Application>
  <DocSecurity>0</DocSecurity>
  <Lines>117</Lines>
  <Paragraphs>32</Paragraphs>
  <ScaleCrop>false</ScaleCrop>
  <Company>KD</Company>
  <LinksUpToDate>false</LinksUpToDate>
  <CharactersWithSpaces>16056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Zoltán Balázs</dc:creator>
  <cp:lastModifiedBy>Tóth Zoltán Balázs</cp:lastModifiedBy>
  <cp:revision>13</cp:revision>
  <dcterms:created xsi:type="dcterms:W3CDTF">2016-06-20T08:39:00Z</dcterms:created>
  <dcterms:modified xsi:type="dcterms:W3CDTF">2016-06-20T09:06:00Z</dcterms:modified>
</cp:coreProperties>
</file>